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ACB81" w14:textId="651E4A19" w:rsidR="00CF0364" w:rsidRPr="008D2C06" w:rsidRDefault="00E70EE5" w:rsidP="007114B0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ข่าวประชาสัมพันธ์</w:t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color w:val="FF0000"/>
          <w:sz w:val="30"/>
          <w:szCs w:val="30"/>
        </w:rPr>
        <w:tab/>
      </w:r>
      <w:bookmarkStart w:id="0" w:name="_GoBack"/>
      <w:bookmarkEnd w:id="0"/>
    </w:p>
    <w:p w14:paraId="5E0DED67" w14:textId="77777777" w:rsidR="009563E6" w:rsidRPr="008D2C06" w:rsidRDefault="009563E6" w:rsidP="007114B0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22CD824C" w14:textId="77777777" w:rsidR="00463BD8" w:rsidRPr="008D2C06" w:rsidRDefault="009563E6" w:rsidP="00463BD8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color w:val="FF0000"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เอสซีจี แถลงผลประกอบการไตรมาส </w:t>
      </w:r>
      <w:r w:rsidRPr="008D2C06">
        <w:rPr>
          <w:rFonts w:asciiTheme="minorBidi" w:hAnsiTheme="minorBidi" w:cstheme="minorBidi"/>
          <w:b/>
          <w:bCs/>
          <w:sz w:val="30"/>
          <w:szCs w:val="30"/>
        </w:rPr>
        <w:t>3</w:t>
      </w:r>
      <w:r w:rsidR="00D74FE7" w:rsidRPr="008D2C06">
        <w:rPr>
          <w:rFonts w:asciiTheme="minorBidi" w:hAnsiTheme="minorBidi" w:cs="Cordia New"/>
          <w:b/>
          <w:bCs/>
          <w:sz w:val="30"/>
          <w:szCs w:val="30"/>
          <w:cs/>
        </w:rPr>
        <w:t>/</w:t>
      </w:r>
      <w:r w:rsidR="00FF17A2" w:rsidRPr="008D2C06">
        <w:rPr>
          <w:rFonts w:asciiTheme="minorBidi" w:hAnsiTheme="minorBidi" w:cstheme="minorBidi"/>
          <w:b/>
          <w:bCs/>
          <w:sz w:val="30"/>
          <w:szCs w:val="30"/>
        </w:rPr>
        <w:t xml:space="preserve">2563 </w:t>
      </w:r>
      <w:r w:rsidR="005A19C3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>แข็งแ</w:t>
      </w:r>
      <w:r w:rsidR="00722523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>กร่ง</w:t>
      </w:r>
      <w:r w:rsidR="00914B93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D74FE7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>อานิสงค์</w:t>
      </w:r>
      <w:r w:rsidR="002D65F3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>ตลาดเคมีภัณฑ์</w:t>
      </w:r>
      <w:r w:rsidR="00D74FE7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>ฟื้นตัว</w:t>
      </w:r>
      <w:r w:rsidR="00BA2F7A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FB77FF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>ธุรกิจแพคเกจ</w:t>
      </w:r>
      <w:proofErr w:type="spellStart"/>
      <w:r w:rsidR="00FB77FF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>จิ้ง</w:t>
      </w:r>
      <w:proofErr w:type="spellEnd"/>
      <w:r w:rsidR="00FB77FF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เติบโต </w:t>
      </w:r>
    </w:p>
    <w:p w14:paraId="0A695BB7" w14:textId="64DA391A" w:rsidR="00BA2F7A" w:rsidRPr="008D2C06" w:rsidRDefault="00463BD8" w:rsidP="00463BD8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sz w:val="30"/>
          <w:szCs w:val="30"/>
        </w:rPr>
      </w:pPr>
      <w:r w:rsidRPr="003476CF">
        <w:rPr>
          <w:rFonts w:asciiTheme="minorBidi" w:hAnsiTheme="minorBidi" w:cstheme="minorBidi" w:hint="cs"/>
          <w:b/>
          <w:bCs/>
          <w:sz w:val="30"/>
          <w:szCs w:val="30"/>
          <w:cs/>
        </w:rPr>
        <w:t>เดินหน้า</w:t>
      </w:r>
      <w:r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เพิ่มสัดส่วนสินค้า </w:t>
      </w:r>
      <w:r w:rsidRPr="008D2C06">
        <w:rPr>
          <w:rFonts w:asciiTheme="minorBidi" w:hAnsiTheme="minorBidi" w:cstheme="minorBidi"/>
          <w:b/>
          <w:bCs/>
          <w:sz w:val="30"/>
          <w:szCs w:val="30"/>
        </w:rPr>
        <w:t>HVA</w:t>
      </w:r>
      <w:r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FB77FF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>พร้อม</w:t>
      </w:r>
      <w:r w:rsidR="00FB77FF" w:rsidRPr="008D2C06">
        <w:rPr>
          <w:rFonts w:asciiTheme="minorBidi" w:hAnsiTheme="minorBidi" w:cs="Cordia New" w:hint="cs"/>
          <w:b/>
          <w:bCs/>
          <w:sz w:val="30"/>
          <w:szCs w:val="30"/>
          <w:cs/>
        </w:rPr>
        <w:t>การปรับตัวไวของธุรกิจ</w:t>
      </w:r>
      <w:r w:rsidR="00FB77FF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</w:p>
    <w:p w14:paraId="10A06BAC" w14:textId="4F7E438A" w:rsidR="002714C8" w:rsidRPr="008D2C06" w:rsidRDefault="002714C8" w:rsidP="00FB77FF">
      <w:pPr>
        <w:pStyle w:val="NoSpacing"/>
        <w:ind w:right="-783"/>
        <w:rPr>
          <w:rFonts w:asciiTheme="minorBidi" w:hAnsiTheme="minorBidi" w:cstheme="minorBidi"/>
          <w:sz w:val="30"/>
          <w:szCs w:val="30"/>
        </w:rPr>
      </w:pPr>
    </w:p>
    <w:p w14:paraId="38703C59" w14:textId="77506160" w:rsidR="00B673FC" w:rsidRPr="008D2C06" w:rsidRDefault="00877380" w:rsidP="00B673FC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กรุงเทพฯ : </w:t>
      </w:r>
      <w:r w:rsidR="008C54C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>29</w:t>
      </w:r>
      <w:r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ตุลาคม </w:t>
      </w:r>
      <w:r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>256</w:t>
      </w:r>
      <w:r w:rsidR="008C54C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>3</w:t>
      </w:r>
      <w:r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–</w:t>
      </w:r>
      <w:r w:rsidR="00004990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เอสซีจี</w:t>
      </w:r>
      <w:r w:rsidR="00C87EBD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เผย</w:t>
      </w:r>
      <w:r w:rsidR="00511699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ผลประกอบการไตรมาส </w:t>
      </w:r>
      <w:r w:rsidR="00511699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>3</w:t>
      </w:r>
      <w:r w:rsidR="00F53224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ของปี</w:t>
      </w:r>
      <w:r w:rsidR="00511699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511699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>2563</w:t>
      </w:r>
      <w:r w:rsidR="00C87EBD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6D17A7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มีกำไรมาก</w:t>
      </w:r>
      <w:r w:rsidR="00C603E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กว่าช่วงเดียวกัน</w:t>
      </w:r>
      <w:r w:rsidR="00CC2C10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br/>
      </w:r>
      <w:r w:rsidR="00C603E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ของปีก่อน</w:t>
      </w:r>
      <w:r w:rsidR="00CC2C10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ร้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อยละ </w:t>
      </w:r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57 </w:t>
      </w:r>
      <w:r w:rsidR="00AF03E5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จากการฟื้นตัวของตลาดเคมีภัณฑ์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โลก</w:t>
      </w:r>
      <w:r w:rsidR="00BA2F7A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BA2F7A"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และการเพิ่มสัดส่วนสินค้า </w:t>
      </w:r>
      <w:r w:rsidR="00BA2F7A" w:rsidRPr="008D2C06">
        <w:rPr>
          <w:rFonts w:asciiTheme="minorBidi" w:hAnsiTheme="minorBidi" w:cstheme="minorBidi"/>
          <w:b/>
          <w:bCs/>
          <w:sz w:val="30"/>
          <w:szCs w:val="30"/>
        </w:rPr>
        <w:t>HVA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โมเดล</w:t>
      </w:r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ธุรกิจ</w:t>
      </w:r>
      <w:r w:rsidR="002C7471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br/>
      </w:r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แพคเกจ</w:t>
      </w:r>
      <w:proofErr w:type="spellStart"/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จิ้ง</w:t>
      </w:r>
      <w:proofErr w:type="spellEnd"/>
      <w:r w:rsidR="00AF03E5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ที่แข็งแกร่ง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และการ</w:t>
      </w:r>
      <w:r w:rsidR="00AF03E5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ทรานฟอร์ม</w:t>
      </w:r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ธุรกิจ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ซีเมนต์แ</w:t>
      </w:r>
      <w:r w:rsidR="00AF03E5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ละผลิตภัณฑ์ก่อสร้างให้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ตอบสนองความต้องการ</w:t>
      </w:r>
      <w:r w:rsidR="003476CF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br/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ของลูกค้า</w:t>
      </w:r>
      <w:r w:rsidR="00B673FC" w:rsidRPr="008D2C06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 xml:space="preserve"> 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มั่นใจมาถูก</w:t>
      </w:r>
      <w:r w:rsidR="00AF03E5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ทาง แม้ต้องเผชิญกับวิกฤตโควิด</w:t>
      </w:r>
      <w:r w:rsidR="00AF03E5" w:rsidRPr="008D2C06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>-</w:t>
      </w:r>
      <w:r w:rsidR="00AF03E5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>19</w:t>
      </w:r>
      <w:r w:rsidR="008E0CC2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เดินหน้า</w:t>
      </w:r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พัฒนานวัตกรรม</w:t>
      </w:r>
      <w:r w:rsidR="00BA2F7A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สินค้า </w:t>
      </w:r>
      <w:r w:rsidR="00BA2F7A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>HVA</w:t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โซลูชัน</w:t>
      </w:r>
      <w:r w:rsidR="00AF03E5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3476CF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br/>
      </w:r>
      <w:r w:rsidR="00B673FC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และบริการ</w:t>
      </w:r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ครบวงจร</w:t>
      </w:r>
      <w:r w:rsidR="00BA2F7A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FB77FF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รอโอกาสตลาดฟื้นตัว </w:t>
      </w:r>
      <w:r w:rsidR="00AF03E5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และ</w:t>
      </w:r>
      <w:r w:rsidR="008E0CC2" w:rsidRPr="008D2C06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สร้าง</w:t>
      </w:r>
      <w:r w:rsidR="00B673FC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การเติบโตระยะยาว</w:t>
      </w:r>
    </w:p>
    <w:p w14:paraId="0DFAFFA6" w14:textId="188E9795" w:rsidR="00661547" w:rsidRPr="008D2C06" w:rsidRDefault="00877380" w:rsidP="00A065A9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 เอสซีจี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เปิดเผยว่า “</w:t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 xml:space="preserve">งบการเงินรวมก่อนสอบทานของเอสซีจี </w:t>
      </w:r>
      <w:r w:rsidR="005F7524" w:rsidRPr="008D2C06">
        <w:rPr>
          <w:rFonts w:asciiTheme="minorBidi" w:hAnsiTheme="minorBidi" w:cstheme="minorBidi"/>
          <w:sz w:val="30"/>
          <w:szCs w:val="30"/>
          <w:cs/>
        </w:rPr>
        <w:br/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>ในไตรมาสที่</w:t>
      </w:r>
      <w:r w:rsidR="003B20A1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3B20A1" w:rsidRPr="008D2C06">
        <w:rPr>
          <w:rFonts w:asciiTheme="minorBidi" w:hAnsiTheme="minorBidi" w:cstheme="minorBidi"/>
          <w:sz w:val="30"/>
          <w:szCs w:val="30"/>
        </w:rPr>
        <w:t>3</w:t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 xml:space="preserve"> ประจำปี </w:t>
      </w:r>
      <w:r w:rsidR="003B20A1" w:rsidRPr="008D2C06">
        <w:rPr>
          <w:rFonts w:asciiTheme="minorBidi" w:hAnsiTheme="minorBidi" w:cstheme="minorBidi"/>
          <w:sz w:val="30"/>
          <w:szCs w:val="30"/>
        </w:rPr>
        <w:t>2563</w:t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="006C16D5" w:rsidRPr="008D2C06">
        <w:rPr>
          <w:rFonts w:asciiTheme="minorBidi" w:hAnsiTheme="minorBidi" w:cstheme="minorBidi"/>
          <w:sz w:val="30"/>
          <w:szCs w:val="30"/>
        </w:rPr>
        <w:t>100,938</w:t>
      </w:r>
      <w:r w:rsidR="006C16D5" w:rsidRPr="008D2C06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661547" w:rsidRPr="008D2C06">
        <w:rPr>
          <w:rFonts w:asciiTheme="minorBidi" w:hAnsiTheme="minorBidi" w:cstheme="minorBidi"/>
          <w:sz w:val="30"/>
          <w:szCs w:val="30"/>
          <w:cs/>
        </w:rPr>
        <w:t xml:space="preserve">เพิ่มขึ้นร้อยละ </w:t>
      </w:r>
      <w:r w:rsidR="00661547" w:rsidRPr="008D2C06">
        <w:rPr>
          <w:rFonts w:asciiTheme="minorBidi" w:hAnsiTheme="minorBidi" w:cstheme="minorBidi"/>
          <w:sz w:val="30"/>
          <w:szCs w:val="30"/>
        </w:rPr>
        <w:t>5</w:t>
      </w:r>
      <w:r w:rsidR="00661547" w:rsidRPr="008D2C06">
        <w:rPr>
          <w:rFonts w:asciiTheme="minorBidi" w:hAnsiTheme="minorBidi" w:cstheme="minorBidi"/>
          <w:sz w:val="30"/>
          <w:szCs w:val="30"/>
          <w:cs/>
        </w:rPr>
        <w:t xml:space="preserve"> จากไตรมาสก่อน</w:t>
      </w:r>
      <w:r w:rsidR="00661547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61547" w:rsidRPr="008D2C06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661547" w:rsidRPr="008D2C06">
        <w:rPr>
          <w:rFonts w:asciiTheme="minorBidi" w:hAnsiTheme="minorBidi" w:cstheme="minorBidi"/>
          <w:sz w:val="30"/>
          <w:szCs w:val="30"/>
          <w:cs/>
        </w:rPr>
        <w:t xml:space="preserve">มีกำไรสำหรับงวด </w:t>
      </w:r>
      <w:r w:rsidR="00661547" w:rsidRPr="008D2C06">
        <w:rPr>
          <w:rFonts w:asciiTheme="minorBidi" w:hAnsiTheme="minorBidi" w:cstheme="minorBidi"/>
          <w:sz w:val="30"/>
          <w:szCs w:val="30"/>
        </w:rPr>
        <w:t>9,741</w:t>
      </w:r>
      <w:r w:rsidR="00661547" w:rsidRPr="008D2C06">
        <w:rPr>
          <w:rFonts w:asciiTheme="minorBidi" w:hAnsiTheme="minorBidi" w:cstheme="minorBidi"/>
          <w:sz w:val="30"/>
          <w:szCs w:val="30"/>
          <w:cs/>
        </w:rPr>
        <w:t xml:space="preserve"> ล้านบาท</w:t>
      </w:r>
      <w:r w:rsidR="00661547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61547" w:rsidRPr="008D2C06">
        <w:rPr>
          <w:rFonts w:asciiTheme="minorBidi" w:hAnsiTheme="minorBidi" w:cstheme="minorBidi"/>
          <w:sz w:val="30"/>
          <w:szCs w:val="30"/>
          <w:cs/>
        </w:rPr>
        <w:t xml:space="preserve">เพิ่มขึ้นร้อยละ </w:t>
      </w:r>
      <w:r w:rsidR="00661547" w:rsidRPr="008D2C06">
        <w:rPr>
          <w:rFonts w:asciiTheme="minorBidi" w:hAnsiTheme="minorBidi" w:cstheme="minorBidi"/>
          <w:sz w:val="30"/>
          <w:szCs w:val="30"/>
        </w:rPr>
        <w:t>4</w:t>
      </w:r>
      <w:r w:rsidR="00661547" w:rsidRPr="008D2C06">
        <w:rPr>
          <w:rFonts w:asciiTheme="minorBidi" w:hAnsiTheme="minorBidi" w:cstheme="minorBidi"/>
          <w:sz w:val="30"/>
          <w:szCs w:val="30"/>
          <w:cs/>
        </w:rPr>
        <w:t xml:space="preserve"> จากไตรมาสก่อน</w:t>
      </w:r>
      <w:r w:rsidR="00661547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C32A7E" w:rsidRPr="008D2C06">
        <w:rPr>
          <w:rFonts w:asciiTheme="minorBidi" w:hAnsiTheme="minorBidi" w:cs="Cordia New" w:hint="cs"/>
          <w:sz w:val="30"/>
          <w:szCs w:val="30"/>
          <w:cs/>
        </w:rPr>
        <w:t>จากผลการดำเนินงานของธุรกิจ</w:t>
      </w:r>
      <w:proofErr w:type="spellStart"/>
      <w:r w:rsidR="00C32A7E" w:rsidRPr="008D2C06">
        <w:rPr>
          <w:rFonts w:asciiTheme="minorBidi" w:hAnsiTheme="minorBidi" w:cs="Cordia New" w:hint="cs"/>
          <w:sz w:val="30"/>
          <w:szCs w:val="30"/>
          <w:cs/>
        </w:rPr>
        <w:t>เค</w:t>
      </w:r>
      <w:proofErr w:type="spellEnd"/>
      <w:r w:rsidR="00C32A7E" w:rsidRPr="008D2C06">
        <w:rPr>
          <w:rFonts w:asciiTheme="minorBidi" w:hAnsiTheme="minorBidi" w:cs="Cordia New" w:hint="cs"/>
          <w:sz w:val="30"/>
          <w:szCs w:val="30"/>
          <w:cs/>
        </w:rPr>
        <w:t>มิคอ</w:t>
      </w:r>
      <w:proofErr w:type="spellStart"/>
      <w:r w:rsidR="00C32A7E" w:rsidRPr="008D2C06">
        <w:rPr>
          <w:rFonts w:asciiTheme="minorBidi" w:hAnsiTheme="minorBidi" w:cs="Cordia New" w:hint="cs"/>
          <w:sz w:val="30"/>
          <w:szCs w:val="30"/>
          <w:cs/>
        </w:rPr>
        <w:t>ลส์</w:t>
      </w:r>
      <w:proofErr w:type="spellEnd"/>
      <w:r w:rsidR="00A065A9" w:rsidRPr="008D2C06">
        <w:rPr>
          <w:rFonts w:asciiTheme="minorBidi" w:hAnsiTheme="minorBidi" w:cs="Cordia New" w:hint="cs"/>
          <w:sz w:val="30"/>
          <w:szCs w:val="30"/>
          <w:cs/>
        </w:rPr>
        <w:t>ที่ดีขึ้น ตามความต้องการสินค้าที่ปรับตัวเพิ่มขึ้นในประเทศจีนและภูมิภาคเอเชีย</w:t>
      </w:r>
      <w:r w:rsidR="00A065A9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A065A9" w:rsidRPr="008D2C06">
        <w:rPr>
          <w:rFonts w:asciiTheme="minorBidi" w:hAnsiTheme="minorBidi" w:cs="Cordia New" w:hint="cs"/>
          <w:sz w:val="30"/>
          <w:szCs w:val="30"/>
          <w:cs/>
        </w:rPr>
        <w:t>และธุรกิจซีเมนต์และผลิตภัณฑ์ก่อสร้าง</w:t>
      </w:r>
      <w:r w:rsidR="00C32A7E" w:rsidRPr="008D2C06">
        <w:rPr>
          <w:rFonts w:asciiTheme="minorBidi" w:hAnsiTheme="minorBidi" w:cs="Cordia New" w:hint="cs"/>
          <w:sz w:val="30"/>
          <w:szCs w:val="30"/>
          <w:cs/>
        </w:rPr>
        <w:t xml:space="preserve">ที่ดีขึ้น </w:t>
      </w:r>
    </w:p>
    <w:p w14:paraId="157A8DE8" w14:textId="1CB91C71" w:rsidR="008C54CB" w:rsidRPr="008D2C06" w:rsidRDefault="00661547" w:rsidP="00661547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="Cordia New" w:hint="cs"/>
          <w:sz w:val="30"/>
          <w:szCs w:val="30"/>
          <w:cs/>
        </w:rPr>
        <w:t>เมื่อเทียบกับช่วงเดียวกันของปีก่อน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รายได้จากการขาย</w:t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>ลดลง</w:t>
      </w:r>
      <w:r w:rsidR="006C16D5" w:rsidRPr="008D2C06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6C16D5" w:rsidRPr="008D2C06">
        <w:rPr>
          <w:rFonts w:asciiTheme="minorBidi" w:hAnsiTheme="minorBidi" w:cstheme="minorBidi"/>
          <w:sz w:val="30"/>
          <w:szCs w:val="30"/>
        </w:rPr>
        <w:t>9</w:t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ในขณะที่กำไรสำหรับงวด</w:t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>เพิ่มขึ้น</w:t>
      </w:r>
      <w:r w:rsidR="00EF61B5" w:rsidRPr="008D2C06">
        <w:rPr>
          <w:rFonts w:asciiTheme="minorBidi" w:hAnsiTheme="minorBidi" w:cstheme="minorBidi" w:hint="cs"/>
          <w:sz w:val="30"/>
          <w:szCs w:val="30"/>
          <w:cs/>
        </w:rPr>
        <w:t>อย่างเด่นชัดถึง</w:t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6C16D5" w:rsidRPr="008D2C06">
        <w:rPr>
          <w:rFonts w:asciiTheme="minorBidi" w:hAnsiTheme="minorBidi" w:cstheme="minorBidi"/>
          <w:sz w:val="30"/>
          <w:szCs w:val="30"/>
        </w:rPr>
        <w:t>5</w:t>
      </w:r>
      <w:r w:rsidRPr="008D2C06">
        <w:rPr>
          <w:rFonts w:asciiTheme="minorBidi" w:hAnsiTheme="minorBidi" w:cstheme="minorBidi"/>
          <w:sz w:val="30"/>
          <w:szCs w:val="30"/>
        </w:rPr>
        <w:t>7</w:t>
      </w:r>
      <w:r w:rsidR="008C54CB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จากผลการดำเน</w:t>
      </w:r>
      <w:r w:rsidR="00C32A7E" w:rsidRPr="008D2C06">
        <w:rPr>
          <w:rFonts w:asciiTheme="minorBidi" w:hAnsiTheme="minorBidi" w:cs="Cordia New" w:hint="cs"/>
          <w:sz w:val="30"/>
          <w:szCs w:val="30"/>
          <w:cs/>
        </w:rPr>
        <w:t>ินงานที่ดีขึ้นของธุรกิจ</w:t>
      </w:r>
      <w:proofErr w:type="spellStart"/>
      <w:r w:rsidR="00C32A7E" w:rsidRPr="008D2C06">
        <w:rPr>
          <w:rFonts w:asciiTheme="minorBidi" w:hAnsiTheme="minorBidi" w:cs="Cordia New" w:hint="cs"/>
          <w:sz w:val="30"/>
          <w:szCs w:val="30"/>
          <w:cs/>
        </w:rPr>
        <w:t>เค</w:t>
      </w:r>
      <w:proofErr w:type="spellEnd"/>
      <w:r w:rsidR="00C32A7E" w:rsidRPr="008D2C06">
        <w:rPr>
          <w:rFonts w:asciiTheme="minorBidi" w:hAnsiTheme="minorBidi" w:cs="Cordia New" w:hint="cs"/>
          <w:sz w:val="30"/>
          <w:szCs w:val="30"/>
          <w:cs/>
        </w:rPr>
        <w:t>มิคอ</w:t>
      </w:r>
      <w:proofErr w:type="spellStart"/>
      <w:r w:rsidR="00C32A7E" w:rsidRPr="008D2C06">
        <w:rPr>
          <w:rFonts w:asciiTheme="minorBidi" w:hAnsiTheme="minorBidi" w:cs="Cordia New" w:hint="cs"/>
          <w:sz w:val="30"/>
          <w:szCs w:val="30"/>
          <w:cs/>
        </w:rPr>
        <w:t>ลส์</w:t>
      </w:r>
      <w:proofErr w:type="spellEnd"/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659D7" w:rsidRPr="008D2C0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E2713" w:rsidRPr="008D2C06">
        <w:rPr>
          <w:rFonts w:asciiTheme="minorBidi" w:hAnsiTheme="minorBidi" w:cs="Cordia New" w:hint="cs"/>
          <w:sz w:val="30"/>
          <w:szCs w:val="30"/>
          <w:cs/>
        </w:rPr>
        <w:t>นวัตกรรม</w:t>
      </w:r>
      <w:r w:rsidR="006A719A" w:rsidRPr="008D2C06">
        <w:rPr>
          <w:rFonts w:asciiTheme="minorBidi" w:hAnsiTheme="minorBidi" w:cstheme="minorBidi"/>
          <w:sz w:val="30"/>
          <w:szCs w:val="30"/>
          <w:cs/>
        </w:rPr>
        <w:t>สินค้าและบริการที่มีมูลค่าเพิ่ม (</w:t>
      </w:r>
      <w:r w:rsidR="006A719A" w:rsidRPr="008D2C06">
        <w:rPr>
          <w:rFonts w:asciiTheme="minorBidi" w:hAnsiTheme="minorBidi" w:cstheme="minorBidi"/>
          <w:sz w:val="30"/>
          <w:szCs w:val="30"/>
        </w:rPr>
        <w:t xml:space="preserve">High Value Added Products &amp; Services </w:t>
      </w:r>
      <w:r w:rsidR="006A719A" w:rsidRPr="008D2C06">
        <w:rPr>
          <w:rFonts w:asciiTheme="minorBidi" w:hAnsiTheme="minorBidi" w:cs="Cordia New"/>
          <w:sz w:val="30"/>
          <w:szCs w:val="30"/>
          <w:cs/>
        </w:rPr>
        <w:t xml:space="preserve">- </w:t>
      </w:r>
      <w:r w:rsidR="006A719A" w:rsidRPr="008D2C06">
        <w:rPr>
          <w:rFonts w:asciiTheme="minorBidi" w:hAnsiTheme="minorBidi" w:cstheme="minorBidi"/>
          <w:sz w:val="30"/>
          <w:szCs w:val="30"/>
        </w:rPr>
        <w:t>HVA</w:t>
      </w:r>
      <w:r w:rsidR="006A719A" w:rsidRPr="008D2C06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6A719A" w:rsidRPr="008D2C06">
        <w:rPr>
          <w:rFonts w:asciiTheme="minorBidi" w:hAnsiTheme="minorBidi" w:cs="Cordia New" w:hint="cs"/>
          <w:sz w:val="30"/>
          <w:szCs w:val="30"/>
          <w:cs/>
        </w:rPr>
        <w:t>ตลอดจน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การปรับปรุงประสิทธิภาพการผลิตของธุรกิจซีเมนต์และผลิตภัณฑ์ก่อสร้าง</w:t>
      </w:r>
      <w:r w:rsidR="004659D7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358AFEC5" w14:textId="76B874C5" w:rsidR="00EF61B5" w:rsidRPr="008D2C06" w:rsidRDefault="008C54CB" w:rsidP="004A6BF6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สำหรับผลประกอบการ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</w:rPr>
        <w:t>9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เดือนแรกของปี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</w:rPr>
        <w:t>2563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เอสซีจีมีรายได้จากการขาย </w:t>
      </w:r>
      <w:r w:rsidR="006976F1" w:rsidRPr="008D2C06">
        <w:rPr>
          <w:rFonts w:asciiTheme="minorBidi" w:hAnsiTheme="minorBidi" w:cstheme="minorBidi"/>
          <w:sz w:val="30"/>
          <w:szCs w:val="30"/>
        </w:rPr>
        <w:t>302,689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6976F1" w:rsidRPr="008D2C06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ลดลงร้อยละ </w:t>
      </w:r>
      <w:r w:rsidR="006976F1" w:rsidRPr="008D2C06">
        <w:rPr>
          <w:rFonts w:asciiTheme="minorBidi" w:hAnsiTheme="minorBidi" w:cstheme="minorBidi"/>
          <w:sz w:val="30"/>
          <w:szCs w:val="30"/>
        </w:rPr>
        <w:t>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="007405B2" w:rsidRPr="008D2C06">
        <w:rPr>
          <w:rFonts w:asciiTheme="minorBidi" w:hAnsiTheme="minorBidi" w:cs="Cordia New" w:hint="cs"/>
          <w:sz w:val="30"/>
          <w:szCs w:val="30"/>
          <w:cs/>
        </w:rPr>
        <w:t>ผลจากราคาขายของสินค้าเคมีภัณฑ์ที่ลดลง</w:t>
      </w:r>
      <w:r w:rsidR="007405B2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7405B2" w:rsidRPr="008D2C06">
        <w:rPr>
          <w:rFonts w:asciiTheme="minorBidi" w:hAnsiTheme="minorBidi" w:cs="Cordia New" w:hint="cs"/>
          <w:sz w:val="30"/>
          <w:szCs w:val="30"/>
          <w:cs/>
        </w:rPr>
        <w:t>ตามราคาน้ำมันที่ลดลง</w:t>
      </w:r>
      <w:r w:rsidR="007405B2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โดยมีกำไรสำหรับงวด </w:t>
      </w:r>
      <w:r w:rsidR="006976F1" w:rsidRPr="008D2C06">
        <w:rPr>
          <w:rFonts w:asciiTheme="minorBidi" w:hAnsiTheme="minorBidi" w:cstheme="minorBidi"/>
          <w:sz w:val="30"/>
          <w:szCs w:val="30"/>
        </w:rPr>
        <w:t>26,096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="006976F1" w:rsidRPr="008D2C06">
        <w:rPr>
          <w:rFonts w:asciiTheme="minorBidi" w:hAnsiTheme="minorBidi" w:cstheme="minorBidi"/>
          <w:sz w:val="30"/>
          <w:szCs w:val="30"/>
        </w:rPr>
        <w:t>5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="007405B2" w:rsidRPr="008D2C06">
        <w:rPr>
          <w:rFonts w:asciiTheme="minorBidi" w:hAnsiTheme="minorBidi" w:cs="Cordia New" w:hint="cs"/>
          <w:sz w:val="30"/>
          <w:szCs w:val="30"/>
          <w:cs/>
        </w:rPr>
        <w:t>จากธุรกิจซีเมนต์และผลิตภัณฑ์ก่อสร้าง</w:t>
      </w:r>
      <w:r w:rsidR="007405B2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7405B2" w:rsidRPr="008D2C06">
        <w:rPr>
          <w:rFonts w:asciiTheme="minorBidi" w:hAnsiTheme="minorBidi" w:cs="Cordia New" w:hint="cs"/>
          <w:sz w:val="30"/>
          <w:szCs w:val="30"/>
          <w:cs/>
        </w:rPr>
        <w:t>และธุรกิจแพคเกจ</w:t>
      </w:r>
      <w:proofErr w:type="spellStart"/>
      <w:r w:rsidR="007405B2" w:rsidRPr="008D2C06">
        <w:rPr>
          <w:rFonts w:asciiTheme="minorBidi" w:hAnsiTheme="minorBidi" w:cs="Cordia New" w:hint="cs"/>
          <w:sz w:val="30"/>
          <w:szCs w:val="30"/>
          <w:cs/>
        </w:rPr>
        <w:t>จิ้ง</w:t>
      </w:r>
      <w:proofErr w:type="spellEnd"/>
      <w:r w:rsidR="00EF4850" w:rsidRPr="008D2C06">
        <w:rPr>
          <w:rFonts w:asciiTheme="minorBidi" w:hAnsiTheme="minorBidi" w:cs="Cordia New" w:hint="cs"/>
          <w:strike/>
          <w:sz w:val="30"/>
          <w:szCs w:val="30"/>
          <w:cs/>
        </w:rPr>
        <w:t xml:space="preserve"> </w:t>
      </w:r>
      <w:r w:rsidR="006A719A" w:rsidRPr="008D2C06">
        <w:rPr>
          <w:rFonts w:asciiTheme="minorBidi" w:hAnsiTheme="minorBidi" w:cstheme="minorBidi" w:hint="cs"/>
          <w:sz w:val="30"/>
          <w:szCs w:val="30"/>
          <w:cs/>
        </w:rPr>
        <w:t>ทั้งนี้ ภาพรวมของธุรกิจมีการปรับตัวอย่</w:t>
      </w:r>
      <w:r w:rsidR="00463BD8" w:rsidRPr="008D2C06">
        <w:rPr>
          <w:rFonts w:asciiTheme="minorBidi" w:hAnsiTheme="minorBidi" w:cstheme="minorBidi" w:hint="cs"/>
          <w:sz w:val="30"/>
          <w:szCs w:val="30"/>
          <w:cs/>
        </w:rPr>
        <w:t>างรวดเร็ว นำเทคโนโลยีมาใช้ตลอด</w:t>
      </w:r>
      <w:r w:rsidR="006A719A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A719A" w:rsidRPr="008D2C06">
        <w:rPr>
          <w:rFonts w:asciiTheme="minorBidi" w:hAnsiTheme="minorBidi" w:cstheme="minorBidi"/>
          <w:sz w:val="30"/>
          <w:szCs w:val="30"/>
        </w:rPr>
        <w:t xml:space="preserve">Supply Chain </w:t>
      </w:r>
      <w:r w:rsidR="006A719A" w:rsidRPr="008D2C06">
        <w:rPr>
          <w:rFonts w:asciiTheme="minorBidi" w:hAnsiTheme="minorBidi" w:cstheme="minorBidi" w:hint="cs"/>
          <w:sz w:val="30"/>
          <w:szCs w:val="30"/>
          <w:cs/>
        </w:rPr>
        <w:t xml:space="preserve">แบบครบวงจร </w:t>
      </w:r>
    </w:p>
    <w:p w14:paraId="1A9FB68F" w14:textId="61B48EC4" w:rsidR="006A719A" w:rsidRPr="008D2C06" w:rsidRDefault="006A719A" w:rsidP="006A719A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8D2C06">
        <w:rPr>
          <w:rFonts w:asciiTheme="minorBidi" w:hAnsiTheme="minorBidi" w:cstheme="minorBidi" w:hint="cs"/>
          <w:sz w:val="30"/>
          <w:szCs w:val="30"/>
          <w:cs/>
        </w:rPr>
        <w:t>เอสซีจีมีการปรับกลยุทธ์</w:t>
      </w:r>
      <w:r w:rsidR="00AE2713" w:rsidRPr="008D2C06">
        <w:rPr>
          <w:rFonts w:asciiTheme="minorBidi" w:hAnsiTheme="minorBidi" w:cstheme="minorBidi" w:hint="cs"/>
          <w:sz w:val="30"/>
          <w:szCs w:val="30"/>
          <w:cs/>
        </w:rPr>
        <w:t>นวัตกรรม</w:t>
      </w:r>
      <w:r w:rsidR="00A065A9" w:rsidRPr="008D2C06">
        <w:rPr>
          <w:rFonts w:asciiTheme="minorBidi" w:hAnsiTheme="minorBidi" w:cstheme="minorBidi"/>
          <w:sz w:val="30"/>
          <w:szCs w:val="30"/>
          <w:cs/>
        </w:rPr>
        <w:t>สินค้าและบริการ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 xml:space="preserve">HVA 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โดยได้ยกระดับเกณฑ์การพิจารณาให้เข้มข้นขึ้น เพื่อเพิ่มขีดความสามารถการแข่งขันในตลาดโลก เน้นการปรับตัวให้ทัน</w:t>
      </w:r>
      <w:r w:rsidR="006206E9" w:rsidRPr="008D2C06">
        <w:rPr>
          <w:rFonts w:asciiTheme="minorBidi" w:hAnsiTheme="minorBidi" w:cstheme="minorBidi" w:hint="cs"/>
          <w:sz w:val="30"/>
          <w:szCs w:val="30"/>
          <w:cs/>
        </w:rPr>
        <w:t>ต่อ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ความต้องการ</w:t>
      </w:r>
      <w:r w:rsidR="006206E9" w:rsidRPr="008D2C06">
        <w:rPr>
          <w:rFonts w:asciiTheme="minorBidi" w:hAnsiTheme="minorBidi" w:cstheme="minorBidi" w:hint="cs"/>
          <w:sz w:val="30"/>
          <w:szCs w:val="30"/>
          <w:cs/>
        </w:rPr>
        <w:t>ของ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ลูกค้าที่เปลี่ยนแปลงอย่างรวดเร็ว </w:t>
      </w:r>
      <w:r w:rsidR="003476CF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 w:hint="cs"/>
          <w:sz w:val="30"/>
          <w:szCs w:val="30"/>
          <w:cs/>
        </w:rPr>
        <w:t>เพื่อสร้างผลกำไร</w:t>
      </w:r>
      <w:r w:rsidRPr="008D2C06">
        <w:rPr>
          <w:rFonts w:asciiTheme="minorBidi" w:hAnsiTheme="minorBidi" w:cstheme="minorBidi"/>
          <w:sz w:val="30"/>
          <w:szCs w:val="30"/>
          <w:cs/>
        </w:rPr>
        <w:t>ให้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สูง</w:t>
      </w:r>
      <w:r w:rsidRPr="008D2C06">
        <w:rPr>
          <w:rFonts w:asciiTheme="minorBidi" w:hAnsiTheme="minorBidi" w:cstheme="minorBidi"/>
          <w:sz w:val="30"/>
          <w:szCs w:val="30"/>
          <w:cs/>
        </w:rPr>
        <w:t>ขึ้น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ภายใต้เกณฑ์ใหม่ เอสซีจี</w:t>
      </w:r>
      <w:r w:rsidRPr="008D2C06">
        <w:rPr>
          <w:rFonts w:asciiTheme="minorBidi" w:hAnsiTheme="minorBidi" w:cstheme="minorBidi"/>
          <w:sz w:val="30"/>
          <w:szCs w:val="30"/>
          <w:cs/>
        </w:rPr>
        <w:t>มี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ยอดขายสินค้าและบริการ</w:t>
      </w:r>
      <w:r w:rsidRPr="008D2C06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b/>
          <w:bCs/>
          <w:sz w:val="30"/>
          <w:szCs w:val="30"/>
        </w:rPr>
        <w:t xml:space="preserve">HVA 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ในช่วง </w:t>
      </w:r>
      <w:r w:rsidRPr="008D2C06">
        <w:rPr>
          <w:rFonts w:asciiTheme="minorBidi" w:hAnsiTheme="minorBidi" w:cstheme="minorBidi"/>
          <w:b/>
          <w:bCs/>
          <w:sz w:val="30"/>
          <w:szCs w:val="30"/>
        </w:rPr>
        <w:t xml:space="preserve">9 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เดือนแรกของปี </w:t>
      </w:r>
      <w:r w:rsidRPr="008D2C06">
        <w:rPr>
          <w:rFonts w:asciiTheme="minorBidi" w:hAnsiTheme="minorBidi" w:cstheme="minorBidi"/>
          <w:b/>
          <w:bCs/>
          <w:sz w:val="30"/>
          <w:szCs w:val="30"/>
        </w:rPr>
        <w:t xml:space="preserve">2563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อยู่ที่ </w:t>
      </w:r>
      <w:r w:rsidRPr="008D2C06">
        <w:rPr>
          <w:rFonts w:asciiTheme="minorBidi" w:hAnsiTheme="minorBidi" w:cstheme="minorBidi"/>
          <w:sz w:val="30"/>
          <w:szCs w:val="30"/>
        </w:rPr>
        <w:t>93,593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>ล้านบาท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คิดเป็นร้อยละ </w:t>
      </w:r>
      <w:r w:rsidRPr="008D2C06">
        <w:rPr>
          <w:rFonts w:asciiTheme="minorBidi" w:hAnsiTheme="minorBidi" w:cstheme="minorBidi"/>
          <w:sz w:val="30"/>
          <w:szCs w:val="30"/>
        </w:rPr>
        <w:t>31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>ของยอดขายรวม</w:t>
      </w:r>
    </w:p>
    <w:p w14:paraId="36A1FC34" w14:textId="551A1F89" w:rsidR="008C54CB" w:rsidRPr="008D2C06" w:rsidRDefault="008C54CB" w:rsidP="007114B0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>นอกจากนี้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ยังมีรายได้จากการดำเนินธุรกิจในต่างประเทศ รวมการส่งออกจากประเทศไทย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ใน</w:t>
      </w:r>
      <w:r w:rsidR="003B20A1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3B20A1" w:rsidRPr="008D2C06">
        <w:rPr>
          <w:rFonts w:asciiTheme="minorBidi" w:hAnsiTheme="minorBidi" w:cstheme="minorBidi"/>
          <w:sz w:val="30"/>
          <w:szCs w:val="30"/>
        </w:rPr>
        <w:t>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เดือนแรกของปี </w:t>
      </w:r>
      <w:r w:rsidR="003B20A1" w:rsidRPr="008D2C06">
        <w:rPr>
          <w:rFonts w:asciiTheme="minorBidi" w:hAnsiTheme="minorBidi" w:cstheme="minorBidi"/>
          <w:sz w:val="30"/>
          <w:szCs w:val="30"/>
        </w:rPr>
        <w:t>2563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ทั้งสิ้น </w:t>
      </w:r>
      <w:r w:rsidR="0082062D" w:rsidRPr="008D2C06">
        <w:rPr>
          <w:rFonts w:asciiTheme="minorBidi" w:hAnsiTheme="minorBidi" w:cstheme="minorBidi" w:hint="cs"/>
          <w:sz w:val="30"/>
          <w:szCs w:val="30"/>
        </w:rPr>
        <w:t>128,937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ล้านบาท คิดเป็นร้อยละ </w:t>
      </w:r>
      <w:r w:rsidR="0082062D" w:rsidRPr="008D2C06">
        <w:rPr>
          <w:rFonts w:asciiTheme="minorBidi" w:hAnsiTheme="minorBidi" w:cstheme="minorBidi"/>
          <w:sz w:val="30"/>
          <w:szCs w:val="30"/>
        </w:rPr>
        <w:t>43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ของยอดขายรวม </w:t>
      </w:r>
      <w:r w:rsidR="00BA4F85" w:rsidRPr="008D2C06">
        <w:rPr>
          <w:rFonts w:asciiTheme="minorBidi" w:hAnsiTheme="minorBidi" w:cstheme="minorBidi"/>
          <w:sz w:val="30"/>
          <w:szCs w:val="30"/>
          <w:cs/>
        </w:rPr>
        <w:t>ลดลงเล็กน้อยจาก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ช่วงเดียวกันของปีก่อน </w:t>
      </w:r>
    </w:p>
    <w:p w14:paraId="01BFAD2C" w14:textId="5B150865" w:rsidR="008C54CB" w:rsidRPr="008D2C06" w:rsidRDefault="008C54CB" w:rsidP="007114B0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สินทรัพย์รวมของเอสซีจี ณ วันที่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</w:rPr>
        <w:t>30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กันยายน 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</w:rPr>
        <w:t>2563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มีมูลค่า </w:t>
      </w:r>
      <w:r w:rsidR="003D3882" w:rsidRPr="008D2C06">
        <w:rPr>
          <w:rFonts w:asciiTheme="minorBidi" w:hAnsiTheme="minorBidi" w:cstheme="minorBidi"/>
          <w:b/>
          <w:bCs/>
          <w:sz w:val="30"/>
          <w:szCs w:val="30"/>
        </w:rPr>
        <w:t>723,147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ล้านบาท โดยร้อยละ </w:t>
      </w:r>
      <w:r w:rsidR="009C6B16" w:rsidRPr="008D2C06">
        <w:rPr>
          <w:rFonts w:asciiTheme="minorBidi" w:hAnsiTheme="minorBidi" w:cstheme="minorBidi"/>
          <w:b/>
          <w:bCs/>
          <w:sz w:val="30"/>
          <w:szCs w:val="30"/>
        </w:rPr>
        <w:t>38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F10AC0" w:rsidRPr="008D2C06">
        <w:rPr>
          <w:rFonts w:asciiTheme="minorBidi" w:hAnsiTheme="minorBidi" w:cstheme="minorBidi"/>
          <w:b/>
          <w:bCs/>
          <w:sz w:val="30"/>
          <w:szCs w:val="30"/>
          <w:cs/>
        </w:rPr>
        <w:br/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เป็นสินทรัพย์ในอาเซียน</w:t>
      </w:r>
    </w:p>
    <w:p w14:paraId="3163157A" w14:textId="782521AE" w:rsidR="008C54CB" w:rsidRPr="008D2C06" w:rsidRDefault="008C54CB" w:rsidP="007114B0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ผลการดำเนินงานในไตรมาสที่ 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</w:rPr>
        <w:t>3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และ 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</w:rPr>
        <w:t>9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เดือนแรกของปี </w:t>
      </w:r>
      <w:r w:rsidR="003B20A1" w:rsidRPr="008D2C06">
        <w:rPr>
          <w:rFonts w:asciiTheme="minorBidi" w:hAnsiTheme="minorBidi" w:cstheme="minorBidi"/>
          <w:b/>
          <w:bCs/>
          <w:sz w:val="30"/>
          <w:szCs w:val="30"/>
        </w:rPr>
        <w:t>2563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แยกตามรายธุรกิจ ดังนี้</w:t>
      </w:r>
    </w:p>
    <w:p w14:paraId="299EA865" w14:textId="4F87CB56" w:rsidR="008C54CB" w:rsidRPr="008D2C06" w:rsidRDefault="008C54CB" w:rsidP="007D0CF6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ธุรกิจ</w:t>
      </w:r>
      <w:proofErr w:type="spellStart"/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เค</w:t>
      </w:r>
      <w:proofErr w:type="spellEnd"/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มิคอ</w:t>
      </w:r>
      <w:proofErr w:type="spellStart"/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ลส์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 xml:space="preserve"> ในไตรมาสที่ </w:t>
      </w:r>
      <w:r w:rsidR="003B20A1" w:rsidRPr="008D2C06">
        <w:rPr>
          <w:rFonts w:asciiTheme="minorBidi" w:hAnsiTheme="minorBidi" w:cstheme="minorBidi"/>
          <w:sz w:val="30"/>
          <w:szCs w:val="30"/>
        </w:rPr>
        <w:t>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ปี </w:t>
      </w:r>
      <w:r w:rsidR="003B20A1" w:rsidRPr="008D2C06">
        <w:rPr>
          <w:rFonts w:asciiTheme="minorBidi" w:hAnsiTheme="minorBidi" w:cstheme="minorBidi"/>
          <w:sz w:val="30"/>
          <w:szCs w:val="30"/>
        </w:rPr>
        <w:t>2563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="003D3882" w:rsidRPr="008D2C06">
        <w:rPr>
          <w:rFonts w:asciiTheme="minorBidi" w:hAnsiTheme="minorBidi" w:cstheme="minorBidi"/>
          <w:sz w:val="30"/>
          <w:szCs w:val="30"/>
        </w:rPr>
        <w:t>37,748</w:t>
      </w:r>
      <w:r w:rsidR="003D3882" w:rsidRPr="008D2C06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ลดลงร้อยละ </w:t>
      </w:r>
      <w:r w:rsidR="003D3882" w:rsidRPr="008D2C06">
        <w:rPr>
          <w:rFonts w:asciiTheme="minorBidi" w:hAnsiTheme="minorBidi" w:cstheme="minorBidi"/>
          <w:sz w:val="30"/>
          <w:szCs w:val="30"/>
        </w:rPr>
        <w:t>14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</w:t>
      </w:r>
      <w:r w:rsidR="003D3882" w:rsidRPr="008D2C06">
        <w:rPr>
          <w:rFonts w:asciiTheme="minorBidi" w:hAnsiTheme="minorBidi" w:cstheme="minorBidi"/>
          <w:sz w:val="30"/>
          <w:szCs w:val="30"/>
          <w:cs/>
        </w:rPr>
        <w:t>ียวกันของปีก่อน</w:t>
      </w:r>
      <w:r w:rsidR="007D0CF6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D0CF6" w:rsidRPr="008D2C06">
        <w:rPr>
          <w:rFonts w:asciiTheme="minorBidi" w:hAnsiTheme="minorBidi" w:cs="Cordia New" w:hint="cs"/>
          <w:sz w:val="30"/>
          <w:szCs w:val="30"/>
          <w:cs/>
        </w:rPr>
        <w:t>เนื่องจากราคาผลิตภัณฑ์</w:t>
      </w:r>
      <w:r w:rsidR="00896CE6" w:rsidRPr="008D2C06">
        <w:rPr>
          <w:rFonts w:asciiTheme="minorBidi" w:hAnsiTheme="minorBidi" w:cs="Cordia New" w:hint="cs"/>
          <w:sz w:val="30"/>
          <w:szCs w:val="30"/>
          <w:cs/>
        </w:rPr>
        <w:t>ปรับตัวลง</w:t>
      </w:r>
      <w:r w:rsidR="003D3882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1A2879" w:rsidRPr="008D2C06">
        <w:rPr>
          <w:rFonts w:asciiTheme="minorBidi" w:hAnsiTheme="minorBidi" w:cstheme="minorBidi"/>
          <w:sz w:val="30"/>
          <w:szCs w:val="30"/>
          <w:cs/>
        </w:rPr>
        <w:t>แต่</w:t>
      </w:r>
      <w:r w:rsidR="003D3882" w:rsidRPr="008D2C06">
        <w:rPr>
          <w:rFonts w:asciiTheme="minorBidi" w:hAnsiTheme="minorBidi" w:cstheme="minorBidi"/>
          <w:sz w:val="30"/>
          <w:szCs w:val="30"/>
          <w:cs/>
        </w:rPr>
        <w:t>เพิ่มขึ้น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3D3882" w:rsidRPr="008D2C06">
        <w:rPr>
          <w:rFonts w:asciiTheme="minorBidi" w:hAnsiTheme="minorBidi" w:cstheme="minorBidi"/>
          <w:sz w:val="30"/>
          <w:szCs w:val="30"/>
        </w:rPr>
        <w:t>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จากไตรมาสก่อน </w:t>
      </w:r>
      <w:r w:rsidR="00951865" w:rsidRPr="008D2C06">
        <w:rPr>
          <w:rFonts w:asciiTheme="minorBidi" w:hAnsiTheme="minorBidi" w:cs="Cordia New" w:hint="cs"/>
          <w:sz w:val="30"/>
          <w:szCs w:val="30"/>
          <w:cs/>
        </w:rPr>
        <w:t>เนื่องจากราคาผลิตภัณฑ์ที่ปรับตัวเพิ่มขึ้น</w:t>
      </w:r>
      <w:r w:rsidR="007D0CF6" w:rsidRPr="008D2C06">
        <w:rPr>
          <w:rFonts w:asciiTheme="minorBidi" w:hAnsiTheme="minorBidi" w:cs="Cordia New"/>
          <w:color w:val="FF0000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โดยมีกำไรสำหรับงวด </w:t>
      </w:r>
      <w:r w:rsidR="003D3882" w:rsidRPr="008D2C06">
        <w:rPr>
          <w:rFonts w:asciiTheme="minorBidi" w:hAnsiTheme="minorBidi" w:cstheme="minorBidi"/>
          <w:sz w:val="30"/>
          <w:szCs w:val="30"/>
        </w:rPr>
        <w:t>5,488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="003D3882" w:rsidRPr="008D2C06">
        <w:rPr>
          <w:rFonts w:asciiTheme="minorBidi" w:hAnsiTheme="minorBidi" w:cstheme="minorBidi"/>
          <w:sz w:val="30"/>
          <w:szCs w:val="30"/>
        </w:rPr>
        <w:t>80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</w:t>
      </w:r>
      <w:r w:rsidR="007D0CF6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96CE6" w:rsidRPr="008D2C06">
        <w:rPr>
          <w:rFonts w:asciiTheme="minorBidi" w:hAnsiTheme="minorBidi" w:cs="Cordia New" w:hint="cs"/>
          <w:sz w:val="30"/>
          <w:szCs w:val="30"/>
          <w:cs/>
        </w:rPr>
        <w:t>เนื่องจากราคาวัตถุดิบที่</w:t>
      </w:r>
      <w:r w:rsidR="00523E69" w:rsidRPr="008D2C06">
        <w:rPr>
          <w:rFonts w:asciiTheme="minorBidi" w:hAnsiTheme="minorBidi" w:cs="Cordia New" w:hint="cs"/>
          <w:sz w:val="30"/>
          <w:szCs w:val="30"/>
          <w:cs/>
        </w:rPr>
        <w:t>ลดลง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และเพิ่มขึ้นร้อยละ </w:t>
      </w:r>
      <w:r w:rsidR="003D3882" w:rsidRPr="008D2C06">
        <w:rPr>
          <w:rFonts w:asciiTheme="minorBidi" w:hAnsiTheme="minorBidi" w:cstheme="minorBidi"/>
          <w:sz w:val="30"/>
          <w:szCs w:val="30"/>
        </w:rPr>
        <w:t>20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จากไตรมาสก่อน เนื่องจาก</w:t>
      </w:r>
      <w:r w:rsidR="007D0CF6" w:rsidRPr="008D2C06">
        <w:rPr>
          <w:rFonts w:asciiTheme="minorBidi" w:hAnsiTheme="minorBidi" w:cs="Cordia New" w:hint="cs"/>
          <w:sz w:val="30"/>
          <w:szCs w:val="30"/>
          <w:cs/>
        </w:rPr>
        <w:t>ส่วนแบ่งกำไรจากเงินลงทุนในบริษัทร่วม</w:t>
      </w:r>
      <w:r w:rsidR="00896CE6" w:rsidRPr="008D2C06">
        <w:rPr>
          <w:rFonts w:asciiTheme="minorBidi" w:hAnsiTheme="minorBidi" w:cs="Cordia New" w:hint="cs"/>
          <w:sz w:val="30"/>
          <w:szCs w:val="30"/>
          <w:cs/>
        </w:rPr>
        <w:t xml:space="preserve"> และส่วนต่างราคา</w:t>
      </w:r>
      <w:r w:rsidR="00896CE6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96CE6" w:rsidRPr="008D2C06">
        <w:rPr>
          <w:rFonts w:asciiTheme="minorBidi" w:hAnsiTheme="minorBidi" w:cstheme="minorBidi"/>
          <w:sz w:val="30"/>
          <w:szCs w:val="30"/>
        </w:rPr>
        <w:t>PVC</w:t>
      </w:r>
      <w:r w:rsidR="00896CE6" w:rsidRPr="008D2C06">
        <w:rPr>
          <w:rFonts w:asciiTheme="minorBidi" w:hAnsiTheme="minorBidi" w:cs="Cordia New"/>
          <w:sz w:val="30"/>
          <w:szCs w:val="30"/>
          <w:cs/>
        </w:rPr>
        <w:t>-</w:t>
      </w:r>
      <w:r w:rsidR="00896CE6" w:rsidRPr="008D2C06">
        <w:rPr>
          <w:rFonts w:asciiTheme="minorBidi" w:hAnsiTheme="minorBidi" w:cstheme="minorBidi"/>
          <w:sz w:val="30"/>
          <w:szCs w:val="30"/>
        </w:rPr>
        <w:t>EDC</w:t>
      </w:r>
      <w:r w:rsidR="00896CE6" w:rsidRPr="008D2C06">
        <w:rPr>
          <w:rFonts w:asciiTheme="minorBidi" w:hAnsiTheme="minorBidi" w:cs="Cordia New"/>
          <w:sz w:val="30"/>
          <w:szCs w:val="30"/>
          <w:cs/>
        </w:rPr>
        <w:t>/</w:t>
      </w:r>
      <w:r w:rsidR="00896CE6" w:rsidRPr="008D2C06">
        <w:rPr>
          <w:rFonts w:asciiTheme="minorBidi" w:hAnsiTheme="minorBidi" w:cstheme="minorBidi"/>
          <w:sz w:val="30"/>
          <w:szCs w:val="30"/>
        </w:rPr>
        <w:t>C</w:t>
      </w:r>
      <w:r w:rsidR="00896CE6" w:rsidRPr="008D2C06">
        <w:rPr>
          <w:rFonts w:asciiTheme="minorBidi" w:hAnsiTheme="minorBidi" w:cs="Cordia New"/>
          <w:sz w:val="30"/>
          <w:szCs w:val="30"/>
          <w:cs/>
        </w:rPr>
        <w:t xml:space="preserve">2 </w:t>
      </w:r>
      <w:r w:rsidR="00896CE6" w:rsidRPr="008D2C06">
        <w:rPr>
          <w:rFonts w:asciiTheme="minorBidi" w:hAnsiTheme="minorBidi" w:cs="Cordia New" w:hint="cs"/>
          <w:sz w:val="30"/>
          <w:szCs w:val="30"/>
          <w:cs/>
        </w:rPr>
        <w:t>ที่เพิ่มขึ้น</w:t>
      </w:r>
      <w:r w:rsidR="007D0CF6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96CE6" w:rsidRPr="008D2C06">
        <w:rPr>
          <w:rFonts w:asciiTheme="minorBidi" w:hAnsiTheme="minorBidi" w:cs="Cordia New" w:hint="cs"/>
          <w:sz w:val="30"/>
          <w:szCs w:val="30"/>
          <w:cs/>
        </w:rPr>
        <w:t>ประกอบกับมีกำไรจากการปรับมูลค่าสินค้าคงเหลือ</w:t>
      </w:r>
    </w:p>
    <w:p w14:paraId="46AEF1A6" w14:textId="20E71CD0" w:rsidR="008C54CB" w:rsidRPr="008D2C06" w:rsidRDefault="008C54CB" w:rsidP="007D0CF6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lastRenderedPageBreak/>
        <w:t xml:space="preserve">สำหรับผลประกอบการ </w:t>
      </w:r>
      <w:r w:rsidR="003B20A1" w:rsidRPr="008D2C06">
        <w:rPr>
          <w:rFonts w:asciiTheme="minorBidi" w:hAnsiTheme="minorBidi" w:cstheme="minorBidi"/>
          <w:sz w:val="30"/>
          <w:szCs w:val="30"/>
        </w:rPr>
        <w:t>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เดือนแรกของปี </w:t>
      </w:r>
      <w:r w:rsidR="003B20A1" w:rsidRPr="008D2C06">
        <w:rPr>
          <w:rFonts w:asciiTheme="minorBidi" w:hAnsiTheme="minorBidi" w:cstheme="minorBidi"/>
          <w:sz w:val="30"/>
          <w:szCs w:val="30"/>
        </w:rPr>
        <w:t>2563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ธุรกิจ</w:t>
      </w:r>
      <w:proofErr w:type="spellStart"/>
      <w:r w:rsidRPr="008D2C06">
        <w:rPr>
          <w:rFonts w:asciiTheme="minorBidi" w:hAnsiTheme="minorBidi" w:cstheme="minorBidi"/>
          <w:sz w:val="30"/>
          <w:szCs w:val="30"/>
          <w:cs/>
        </w:rPr>
        <w:t>เค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>มิคอ</w:t>
      </w:r>
      <w:proofErr w:type="spellStart"/>
      <w:r w:rsidRPr="008D2C06">
        <w:rPr>
          <w:rFonts w:asciiTheme="minorBidi" w:hAnsiTheme="minorBidi" w:cstheme="minorBidi"/>
          <w:sz w:val="30"/>
          <w:szCs w:val="30"/>
          <w:cs/>
        </w:rPr>
        <w:t>ลส์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 xml:space="preserve">มีรายได้จากการขาย </w:t>
      </w:r>
      <w:r w:rsidR="003D3882" w:rsidRPr="008D2C06">
        <w:rPr>
          <w:rFonts w:asciiTheme="minorBidi" w:hAnsiTheme="minorBidi" w:cstheme="minorBidi"/>
          <w:sz w:val="30"/>
          <w:szCs w:val="30"/>
        </w:rPr>
        <w:t>110,835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ล้านบาท ลดลง</w:t>
      </w:r>
      <w:r w:rsidR="00896CE6" w:rsidRPr="008D2C06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3D3882" w:rsidRPr="008D2C06">
        <w:rPr>
          <w:rFonts w:asciiTheme="minorBidi" w:hAnsiTheme="minorBidi" w:cstheme="minorBidi"/>
          <w:sz w:val="30"/>
          <w:szCs w:val="30"/>
        </w:rPr>
        <w:t>19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="007D0CF6" w:rsidRPr="008D2C06">
        <w:rPr>
          <w:rFonts w:asciiTheme="minorBidi" w:hAnsiTheme="minorBidi" w:cs="Cordia New" w:hint="cs"/>
          <w:sz w:val="30"/>
          <w:szCs w:val="30"/>
          <w:cs/>
        </w:rPr>
        <w:t>จากราคาผลิตภัณฑ์ที่ปรับตัวลดลง</w:t>
      </w:r>
      <w:r w:rsidR="007D0CF6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โดยมีกำไรสำหรับงวด </w:t>
      </w:r>
      <w:r w:rsidR="003D3882" w:rsidRPr="008D2C06">
        <w:rPr>
          <w:rFonts w:asciiTheme="minorBidi" w:hAnsiTheme="minorBidi" w:cstheme="minorBidi"/>
          <w:sz w:val="30"/>
          <w:szCs w:val="30"/>
        </w:rPr>
        <w:t>11,830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3D3882" w:rsidRPr="008D2C06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8D2C06">
        <w:rPr>
          <w:rFonts w:asciiTheme="minorBidi" w:hAnsiTheme="minorBidi" w:cstheme="minorBidi"/>
          <w:sz w:val="30"/>
          <w:szCs w:val="30"/>
          <w:cs/>
        </w:rPr>
        <w:t>ลดลง</w:t>
      </w:r>
      <w:r w:rsidR="00523E69" w:rsidRPr="008D2C06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3D3882" w:rsidRPr="008D2C06">
        <w:rPr>
          <w:rFonts w:asciiTheme="minorBidi" w:hAnsiTheme="minorBidi" w:cstheme="minorBidi"/>
          <w:sz w:val="30"/>
          <w:szCs w:val="30"/>
        </w:rPr>
        <w:t>7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="007D0CF6" w:rsidRPr="008D2C06">
        <w:rPr>
          <w:rFonts w:asciiTheme="minorBidi" w:hAnsiTheme="minorBidi" w:cs="Cordia New" w:hint="cs"/>
          <w:sz w:val="30"/>
          <w:szCs w:val="30"/>
          <w:cs/>
        </w:rPr>
        <w:t>จากส่วนแบ่งกำไรจากเงินลงทุนในบริษัทร่วมลดลง</w:t>
      </w:r>
    </w:p>
    <w:p w14:paraId="07BF4736" w14:textId="0D13DE67" w:rsidR="008C54CB" w:rsidRPr="008D2C06" w:rsidRDefault="008C54CB" w:rsidP="007114B0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ในไตรมาสที่</w:t>
      </w:r>
      <w:r w:rsidR="003B20A1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3B20A1" w:rsidRPr="008D2C06">
        <w:rPr>
          <w:rFonts w:asciiTheme="minorBidi" w:hAnsiTheme="minorBidi" w:cstheme="minorBidi"/>
          <w:sz w:val="30"/>
          <w:szCs w:val="30"/>
        </w:rPr>
        <w:t>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ปี </w:t>
      </w:r>
      <w:r w:rsidR="003B20A1" w:rsidRPr="008D2C06">
        <w:rPr>
          <w:rFonts w:asciiTheme="minorBidi" w:hAnsiTheme="minorBidi" w:cstheme="minorBidi"/>
          <w:sz w:val="30"/>
          <w:szCs w:val="30"/>
        </w:rPr>
        <w:t>2563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="004878F8" w:rsidRPr="008D2C06">
        <w:rPr>
          <w:rFonts w:asciiTheme="minorBidi" w:hAnsiTheme="minorBidi" w:cstheme="minorBidi"/>
          <w:sz w:val="30"/>
          <w:szCs w:val="30"/>
        </w:rPr>
        <w:t>42,685</w:t>
      </w:r>
      <w:r w:rsidR="004878F8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>ล้านบาท ลดลง</w:t>
      </w:r>
      <w:r w:rsidR="004878F8" w:rsidRPr="008D2C06">
        <w:rPr>
          <w:rFonts w:asciiTheme="minorBidi" w:hAnsiTheme="minorBidi" w:cstheme="minorBidi"/>
          <w:sz w:val="30"/>
          <w:szCs w:val="30"/>
          <w:cs/>
        </w:rPr>
        <w:t>ร้อยละ</w:t>
      </w:r>
      <w:r w:rsidR="004878F8" w:rsidRPr="008D2C06">
        <w:rPr>
          <w:rFonts w:asciiTheme="minorBidi" w:hAnsiTheme="minorBidi" w:cstheme="minorBidi"/>
          <w:sz w:val="30"/>
          <w:szCs w:val="30"/>
        </w:rPr>
        <w:t>6</w:t>
      </w:r>
      <w:r w:rsidR="004878F8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</w:t>
      </w:r>
      <w:r w:rsidR="007405B2" w:rsidRPr="008D2C06">
        <w:rPr>
          <w:rFonts w:asciiTheme="minorBidi" w:hAnsiTheme="minorBidi" w:cs="Cordia New" w:hint="cs"/>
          <w:sz w:val="30"/>
          <w:szCs w:val="30"/>
          <w:cs/>
        </w:rPr>
        <w:t>เนื่องจ</w:t>
      </w:r>
      <w:r w:rsidR="00896CE6" w:rsidRPr="008D2C06">
        <w:rPr>
          <w:rFonts w:asciiTheme="minorBidi" w:hAnsiTheme="minorBidi" w:cs="Cordia New" w:hint="cs"/>
          <w:sz w:val="30"/>
          <w:szCs w:val="30"/>
          <w:cs/>
        </w:rPr>
        <w:t>ากความต้องการของตลาดยังคงลดลง</w:t>
      </w:r>
      <w:r w:rsidR="007405B2" w:rsidRPr="008D2C06">
        <w:rPr>
          <w:rFonts w:asciiTheme="minorBidi" w:hAnsiTheme="minorBidi" w:cs="Cordia New" w:hint="cs"/>
          <w:sz w:val="30"/>
          <w:szCs w:val="30"/>
          <w:cs/>
        </w:rPr>
        <w:t>จากมาตรการปิดเมือง</w:t>
      </w:r>
      <w:r w:rsidR="007405B2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27924" w:rsidRPr="008D2C06">
        <w:rPr>
          <w:rFonts w:asciiTheme="minorBidi" w:hAnsiTheme="minorBidi" w:cstheme="minorBidi"/>
          <w:sz w:val="30"/>
          <w:szCs w:val="30"/>
          <w:cs/>
        </w:rPr>
        <w:t>แต่</w:t>
      </w:r>
      <w:r w:rsidR="00627924" w:rsidRPr="008D2C06">
        <w:rPr>
          <w:rFonts w:asciiTheme="minorBidi" w:hAnsiTheme="minorBidi" w:cstheme="minorBidi" w:hint="cs"/>
          <w:sz w:val="30"/>
          <w:szCs w:val="30"/>
          <w:cs/>
        </w:rPr>
        <w:t>คงที่เมื่อเทียบ</w:t>
      </w:r>
      <w:r w:rsidR="00627924" w:rsidRPr="008D2C06">
        <w:rPr>
          <w:rFonts w:asciiTheme="minorBidi" w:hAnsiTheme="minorBidi" w:cstheme="minorBidi"/>
          <w:sz w:val="30"/>
          <w:szCs w:val="30"/>
          <w:cs/>
        </w:rPr>
        <w:t>ไตรมาสก่อน</w:t>
      </w:r>
      <w:r w:rsidR="00DC5C12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โดยมีกำไรสำหรับงวด </w:t>
      </w:r>
      <w:r w:rsidR="004878F8" w:rsidRPr="008D2C06">
        <w:rPr>
          <w:rFonts w:asciiTheme="minorBidi" w:hAnsiTheme="minorBidi" w:cstheme="minorBidi"/>
          <w:sz w:val="30"/>
          <w:szCs w:val="30"/>
        </w:rPr>
        <w:t>1,894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="004878F8" w:rsidRPr="008D2C06">
        <w:rPr>
          <w:rFonts w:asciiTheme="minorBidi" w:hAnsiTheme="minorBidi" w:cstheme="minorBidi"/>
          <w:sz w:val="30"/>
          <w:szCs w:val="30"/>
        </w:rPr>
        <w:t>176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="00333816" w:rsidRPr="008D2C06">
        <w:rPr>
          <w:rFonts w:asciiTheme="minorBidi" w:hAnsiTheme="minorBidi" w:cs="Cordia New" w:hint="cs"/>
          <w:sz w:val="30"/>
          <w:szCs w:val="30"/>
          <w:cs/>
        </w:rPr>
        <w:t xml:space="preserve">จากการปรับปรุงประสิทธิภาพการผลิต </w:t>
      </w:r>
      <w:r w:rsidR="00896CE6" w:rsidRPr="008D2C06">
        <w:rPr>
          <w:rFonts w:asciiTheme="minorBidi" w:hAnsiTheme="minorBidi" w:cstheme="minorBidi"/>
          <w:sz w:val="30"/>
          <w:szCs w:val="30"/>
          <w:cs/>
        </w:rPr>
        <w:t>ขณะที่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ลดลงร้อยละ </w:t>
      </w:r>
      <w:r w:rsidR="004878F8" w:rsidRPr="008D2C06">
        <w:rPr>
          <w:rFonts w:asciiTheme="minorBidi" w:hAnsiTheme="minorBidi" w:cstheme="minorBidi"/>
          <w:sz w:val="30"/>
          <w:szCs w:val="30"/>
        </w:rPr>
        <w:t>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DC5C12" w:rsidRPr="008D2C06">
        <w:rPr>
          <w:rFonts w:asciiTheme="minorBidi" w:hAnsiTheme="minorBidi" w:cstheme="minorBidi"/>
          <w:sz w:val="30"/>
          <w:szCs w:val="30"/>
          <w:cs/>
        </w:rPr>
        <w:t xml:space="preserve">จากไตรมาสก่อน </w:t>
      </w:r>
      <w:r w:rsidR="00333816" w:rsidRPr="008D2C06">
        <w:rPr>
          <w:rFonts w:asciiTheme="minorBidi" w:hAnsiTheme="minorBidi" w:cs="Cordia New" w:hint="cs"/>
          <w:sz w:val="30"/>
          <w:szCs w:val="30"/>
          <w:cs/>
        </w:rPr>
        <w:t>เนื่องจาก</w:t>
      </w:r>
      <w:r w:rsidR="00DC5C12" w:rsidRPr="008D2C06">
        <w:rPr>
          <w:rFonts w:asciiTheme="minorBidi" w:hAnsiTheme="minorBidi" w:cs="Cordia New" w:hint="cs"/>
          <w:sz w:val="30"/>
          <w:szCs w:val="30"/>
          <w:cs/>
        </w:rPr>
        <w:t>ปัจจัยตามฤดูกาล</w:t>
      </w:r>
    </w:p>
    <w:p w14:paraId="501B9F29" w14:textId="69293F65" w:rsidR="008C54CB" w:rsidRPr="008D2C06" w:rsidRDefault="008C54CB" w:rsidP="00627924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 xml:space="preserve">สำหรับผลประกอบการ </w:t>
      </w:r>
      <w:r w:rsidR="003B20A1" w:rsidRPr="008D2C06">
        <w:rPr>
          <w:rFonts w:asciiTheme="minorBidi" w:hAnsiTheme="minorBidi" w:cstheme="minorBidi"/>
          <w:sz w:val="30"/>
          <w:szCs w:val="30"/>
        </w:rPr>
        <w:t>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เดือนแรกของปี </w:t>
      </w:r>
      <w:r w:rsidR="003B20A1" w:rsidRPr="008D2C06">
        <w:rPr>
          <w:rFonts w:asciiTheme="minorBidi" w:hAnsiTheme="minorBidi" w:cstheme="minorBidi"/>
          <w:sz w:val="30"/>
          <w:szCs w:val="30"/>
        </w:rPr>
        <w:t>2563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ธุรกิจซีเมนต์และผลิตภัณฑ์ก่อสร้างมีรายได้จากการขาย </w:t>
      </w:r>
      <w:r w:rsidR="0087056E" w:rsidRPr="008D2C06">
        <w:rPr>
          <w:rFonts w:asciiTheme="minorBidi" w:hAnsiTheme="minorBidi" w:cstheme="minorBidi"/>
          <w:sz w:val="30"/>
          <w:szCs w:val="30"/>
        </w:rPr>
        <w:t>131,436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7056E" w:rsidRPr="008D2C06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8D2C06">
        <w:rPr>
          <w:rFonts w:asciiTheme="minorBidi" w:hAnsiTheme="minorBidi" w:cstheme="minorBidi"/>
          <w:sz w:val="30"/>
          <w:szCs w:val="30"/>
          <w:cs/>
        </w:rPr>
        <w:t>ลดลง</w:t>
      </w:r>
      <w:r w:rsidR="0087056E" w:rsidRPr="008D2C06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87056E" w:rsidRPr="008D2C06">
        <w:rPr>
          <w:rFonts w:asciiTheme="minorBidi" w:hAnsiTheme="minorBidi" w:cstheme="minorBidi"/>
          <w:sz w:val="30"/>
          <w:szCs w:val="30"/>
        </w:rPr>
        <w:t>6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="00DC5C12" w:rsidRPr="008D2C06">
        <w:rPr>
          <w:rFonts w:asciiTheme="minorBidi" w:hAnsiTheme="minorBidi" w:cs="Cordia New" w:hint="cs"/>
          <w:sz w:val="30"/>
          <w:szCs w:val="30"/>
          <w:cs/>
        </w:rPr>
        <w:t>เนื่องจากความต้องการของตลาดที่ยังคง</w:t>
      </w:r>
      <w:r w:rsidR="00896CE6" w:rsidRPr="008D2C06">
        <w:rPr>
          <w:rFonts w:asciiTheme="minorBidi" w:hAnsiTheme="minorBidi" w:cs="Cordia New" w:hint="cs"/>
          <w:sz w:val="30"/>
          <w:szCs w:val="30"/>
          <w:cs/>
        </w:rPr>
        <w:t>ลดลง</w:t>
      </w:r>
      <w:r w:rsidR="00DC5C12" w:rsidRPr="008D2C06">
        <w:rPr>
          <w:rFonts w:asciiTheme="minorBidi" w:hAnsiTheme="minorBidi" w:cs="Cordia New" w:hint="cs"/>
          <w:sz w:val="30"/>
          <w:szCs w:val="30"/>
          <w:cs/>
        </w:rPr>
        <w:t>จากมาตรการปิดเมือง</w:t>
      </w:r>
      <w:r w:rsidR="00DC5C12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โดยมีกำไรสำหรับงวด </w:t>
      </w:r>
      <w:r w:rsidR="0087056E" w:rsidRPr="008D2C06">
        <w:rPr>
          <w:rFonts w:asciiTheme="minorBidi" w:hAnsiTheme="minorBidi" w:cstheme="minorBidi"/>
          <w:sz w:val="30"/>
          <w:szCs w:val="30"/>
        </w:rPr>
        <w:t>6,616</w:t>
      </w:r>
      <w:r w:rsidR="0087056E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ล้านบาท เพิ่มขึ้นร้อยละ </w:t>
      </w:r>
      <w:r w:rsidR="0087056E" w:rsidRPr="008D2C06">
        <w:rPr>
          <w:rFonts w:asciiTheme="minorBidi" w:hAnsiTheme="minorBidi" w:cstheme="minorBidi"/>
          <w:sz w:val="30"/>
          <w:szCs w:val="30"/>
        </w:rPr>
        <w:t>59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</w:t>
      </w:r>
      <w:r w:rsidR="00627924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27924" w:rsidRPr="008D2C06">
        <w:rPr>
          <w:rFonts w:asciiTheme="minorBidi" w:hAnsiTheme="minorBidi" w:cs="Cordia New" w:hint="cs"/>
          <w:sz w:val="30"/>
          <w:szCs w:val="30"/>
          <w:cs/>
        </w:rPr>
        <w:t>ซึ่งเป็นผลมาจากการปรับปรุงประสิทธ</w:t>
      </w:r>
      <w:r w:rsidR="00523E69" w:rsidRPr="008D2C06">
        <w:rPr>
          <w:rFonts w:asciiTheme="minorBidi" w:hAnsiTheme="minorBidi" w:cs="Cordia New" w:hint="cs"/>
          <w:sz w:val="30"/>
          <w:szCs w:val="30"/>
          <w:cs/>
        </w:rPr>
        <w:t>ิภาพการผลิตอย่างต่อเนื่องและต้นทุน</w:t>
      </w:r>
      <w:r w:rsidR="00627924" w:rsidRPr="008D2C06">
        <w:rPr>
          <w:rFonts w:asciiTheme="minorBidi" w:hAnsiTheme="minorBidi" w:cs="Cordia New" w:hint="cs"/>
          <w:sz w:val="30"/>
          <w:szCs w:val="30"/>
          <w:cs/>
        </w:rPr>
        <w:t>พลังงานที่ลดลง</w:t>
      </w:r>
    </w:p>
    <w:p w14:paraId="1DDADAA7" w14:textId="0290B4CB" w:rsidR="00AF32B2" w:rsidRPr="008D2C06" w:rsidRDefault="00AF32B2" w:rsidP="00AF32B2">
      <w:pPr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="Cordia New" w:hint="cs"/>
          <w:b/>
          <w:bCs/>
          <w:sz w:val="30"/>
          <w:szCs w:val="30"/>
          <w:cs/>
        </w:rPr>
        <w:t>ธุรกิจแพคเกจ</w:t>
      </w:r>
      <w:proofErr w:type="spellStart"/>
      <w:r w:rsidRPr="008D2C06">
        <w:rPr>
          <w:rFonts w:asciiTheme="minorBidi" w:hAnsiTheme="minorBidi" w:cs="Cordia New" w:hint="cs"/>
          <w:b/>
          <w:bCs/>
          <w:sz w:val="30"/>
          <w:szCs w:val="30"/>
          <w:cs/>
        </w:rPr>
        <w:t>จิ้ง</w:t>
      </w:r>
      <w:proofErr w:type="spellEnd"/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ในไตรมาสที่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3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ปี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2563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มีรายได้จากการขาย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23</w:t>
      </w:r>
      <w:r w:rsidRPr="008D2C06">
        <w:rPr>
          <w:rFonts w:asciiTheme="minorBidi" w:hAnsiTheme="minorBidi" w:cs="Cordia New"/>
          <w:sz w:val="30"/>
          <w:szCs w:val="30"/>
          <w:cs/>
        </w:rPr>
        <w:t>,</w:t>
      </w:r>
      <w:r w:rsidRPr="008D2C06">
        <w:rPr>
          <w:rFonts w:asciiTheme="minorBidi" w:hAnsiTheme="minorBidi" w:cs="Cordia New"/>
          <w:sz w:val="30"/>
          <w:szCs w:val="30"/>
        </w:rPr>
        <w:t>287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ล้านบาท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ลดลงร้อยละ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5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จากช่วงเดียวกันของปีก่อน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เนื่องจากผลกระทบของการแพร่ระบาดของโรคระบาด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>COVID</w:t>
      </w:r>
      <w:r w:rsidRPr="008D2C06">
        <w:rPr>
          <w:rFonts w:asciiTheme="minorBidi" w:hAnsiTheme="minorBidi" w:cs="Cordia New"/>
          <w:sz w:val="30"/>
          <w:szCs w:val="30"/>
          <w:cs/>
        </w:rPr>
        <w:t>-</w:t>
      </w:r>
      <w:r w:rsidRPr="008D2C06">
        <w:rPr>
          <w:rFonts w:asciiTheme="minorBidi" w:hAnsiTheme="minorBidi" w:cs="Cordia New"/>
          <w:sz w:val="30"/>
          <w:szCs w:val="30"/>
        </w:rPr>
        <w:t>19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และเพิ่มขึ้นร้อยละ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8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จากไตรมาสก่อน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C2C10" w:rsidRPr="008D2C06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จากปริมาณความต้องการสินค้าอุปโภคบริโภคที่ยังเติบโต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ปริมาณการส่งออกที่เพิ่มขี้น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และการเริ่มฟื้นตัวของสินค้าคงทน</w:t>
      </w:r>
      <w:r w:rsidR="003476CF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ในกลุ่มเครื่องใช้ไฟฟ้าและยานยนต์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โดยมีกำไรสำหรับงวด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1</w:t>
      </w:r>
      <w:r w:rsidRPr="008D2C06">
        <w:rPr>
          <w:rFonts w:asciiTheme="minorBidi" w:hAnsiTheme="minorBidi" w:cs="Cordia New"/>
          <w:sz w:val="30"/>
          <w:szCs w:val="30"/>
          <w:cs/>
        </w:rPr>
        <w:t>,</w:t>
      </w:r>
      <w:r w:rsidRPr="008D2C06">
        <w:rPr>
          <w:rFonts w:asciiTheme="minorBidi" w:hAnsiTheme="minorBidi" w:cs="Cordia New"/>
          <w:sz w:val="30"/>
          <w:szCs w:val="30"/>
        </w:rPr>
        <w:t>335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ล้านบาท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ลดลงร้อยละ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9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จากช่วงเดียวกันของปีก่อน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และลดลงร้อยละ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30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จากไตรมาสก่อน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จากการผันผวนของอัตราแลกเปลี่ยนในสกุลรูเปีย</w:t>
      </w:r>
      <w:proofErr w:type="spellStart"/>
      <w:r w:rsidRPr="008D2C06">
        <w:rPr>
          <w:rFonts w:asciiTheme="minorBidi" w:hAnsiTheme="minorBidi" w:cs="Cordia New" w:hint="cs"/>
          <w:sz w:val="30"/>
          <w:szCs w:val="30"/>
          <w:cs/>
        </w:rPr>
        <w:t>ห์</w:t>
      </w:r>
      <w:proofErr w:type="spellEnd"/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อินโดนีเซีย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ส่งผลให้</w:t>
      </w:r>
      <w:r w:rsidR="008B4388" w:rsidRPr="008D2C06">
        <w:rPr>
          <w:rFonts w:asciiTheme="minorBidi" w:hAnsiTheme="minorBidi" w:cs="Cordia New" w:hint="cs"/>
          <w:sz w:val="30"/>
          <w:szCs w:val="30"/>
          <w:cs/>
        </w:rPr>
        <w:t>เกิด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ขาดทุน</w:t>
      </w:r>
      <w:r w:rsidR="003476CF">
        <w:rPr>
          <w:rFonts w:asciiTheme="minorBidi" w:hAnsiTheme="minorBidi" w:cs="Cordia New"/>
          <w:sz w:val="30"/>
          <w:szCs w:val="30"/>
          <w:cs/>
        </w:rPr>
        <w:br/>
      </w:r>
      <w:r w:rsidR="00523E69" w:rsidRPr="008D2C06">
        <w:rPr>
          <w:rFonts w:asciiTheme="minorBidi" w:hAnsiTheme="minorBidi" w:cs="Cordia New" w:hint="cs"/>
          <w:sz w:val="30"/>
          <w:szCs w:val="30"/>
          <w:cs/>
        </w:rPr>
        <w:t>จากอัตราแลกเปลี่ยน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ทางบัญชี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(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หลังหักภาษีและส่วนได้เสียที่ไม่มีอำนาจควบคุม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8D2C06">
        <w:rPr>
          <w:rFonts w:asciiTheme="minorBidi" w:hAnsiTheme="minorBidi" w:cs="Cordia New"/>
          <w:sz w:val="30"/>
          <w:szCs w:val="30"/>
        </w:rPr>
        <w:t>111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ล้านบาท</w:t>
      </w:r>
    </w:p>
    <w:p w14:paraId="5A3E7C59" w14:textId="1E0288CE" w:rsidR="00AF32B2" w:rsidRPr="008D2C06" w:rsidRDefault="00AF32B2" w:rsidP="00AF32B2">
      <w:pPr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="Cordia New" w:hint="cs"/>
          <w:sz w:val="30"/>
          <w:szCs w:val="30"/>
          <w:cs/>
        </w:rPr>
        <w:t>สำหรับผลประกอบการ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9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เดือนแรกของปี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2563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ธุรกิจแพคเกจ</w:t>
      </w:r>
      <w:proofErr w:type="spellStart"/>
      <w:r w:rsidRPr="008D2C06">
        <w:rPr>
          <w:rFonts w:asciiTheme="minorBidi" w:hAnsiTheme="minorBidi" w:cs="Cordia New" w:hint="cs"/>
          <w:sz w:val="30"/>
          <w:szCs w:val="30"/>
          <w:cs/>
        </w:rPr>
        <w:t>จิ้ง</w:t>
      </w:r>
      <w:proofErr w:type="spellEnd"/>
      <w:r w:rsidRPr="008D2C06">
        <w:rPr>
          <w:rFonts w:asciiTheme="minorBidi" w:hAnsiTheme="minorBidi" w:cs="Cordia New" w:hint="cs"/>
          <w:sz w:val="30"/>
          <w:szCs w:val="30"/>
          <w:cs/>
        </w:rPr>
        <w:t>มีรายได้จากการขาย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69</w:t>
      </w:r>
      <w:r w:rsidRPr="008D2C06">
        <w:rPr>
          <w:rFonts w:asciiTheme="minorBidi" w:hAnsiTheme="minorBidi" w:cstheme="minorBidi"/>
          <w:sz w:val="30"/>
          <w:szCs w:val="30"/>
        </w:rPr>
        <w:t>,</w:t>
      </w:r>
      <w:r w:rsidRPr="008D2C06">
        <w:rPr>
          <w:rFonts w:asciiTheme="minorBidi" w:hAnsiTheme="minorBidi" w:cs="Cordia New"/>
          <w:sz w:val="30"/>
          <w:szCs w:val="30"/>
        </w:rPr>
        <w:t>190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ล้านบาท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เพิ่มขึ้น</w:t>
      </w:r>
      <w:r w:rsidR="00523E69" w:rsidRPr="008D2C06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ร้อยละ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5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จากช่วงเดียวกันของปีก่อน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จากการเติบโตอย่างต่อเนื่องของความต้องการใช้สินค้าจำเป็นในชีวิตประจำวัน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476CF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และการขยายธุรกิจทั้งในและต่างประเทศ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โดยเฉพาะจากการ</w:t>
      </w:r>
      <w:r w:rsidR="00523E69" w:rsidRPr="008D2C06">
        <w:rPr>
          <w:rFonts w:asciiTheme="minorBidi" w:hAnsiTheme="minorBidi" w:cs="Cordia New" w:hint="cs"/>
          <w:sz w:val="30"/>
          <w:szCs w:val="30"/>
          <w:cs/>
        </w:rPr>
        <w:t>ซื้อ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กิจการกระดาษบรรจุภัณฑ์ในประเทศอินโดนีเซีย</w:t>
      </w:r>
      <w:r w:rsidR="00766DE4" w:rsidRPr="008D2C0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766DE4" w:rsidRPr="008D2C06">
        <w:rPr>
          <w:rFonts w:asciiTheme="minorBidi" w:hAnsiTheme="minorBidi" w:cs="Cordia New" w:hint="cs"/>
          <w:sz w:val="30"/>
          <w:szCs w:val="30"/>
          <w:cs/>
        </w:rPr>
        <w:t>บรรจุภัณฑ์จากวัสดุสมรรถนะสูงและพอลิเมอร์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ในประเทศไทย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โดยมีกำไรสำหรับงวด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4</w:t>
      </w:r>
      <w:r w:rsidRPr="008D2C06">
        <w:rPr>
          <w:rFonts w:asciiTheme="minorBidi" w:hAnsiTheme="minorBidi" w:cstheme="minorBidi"/>
          <w:sz w:val="30"/>
          <w:szCs w:val="30"/>
        </w:rPr>
        <w:t>,</w:t>
      </w:r>
      <w:r w:rsidRPr="008D2C06">
        <w:rPr>
          <w:rFonts w:asciiTheme="minorBidi" w:hAnsiTheme="minorBidi" w:cs="Cordia New"/>
          <w:sz w:val="30"/>
          <w:szCs w:val="30"/>
        </w:rPr>
        <w:t>971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ล้านบาท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เพิ่มขึ้นร้อยละ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22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จากช่วงเดียวกันของปีก่อน</w:t>
      </w:r>
    </w:p>
    <w:p w14:paraId="35455743" w14:textId="03C41721" w:rsidR="00BF3627" w:rsidRPr="008D2C06" w:rsidRDefault="00A53FD6" w:rsidP="00BF3627">
      <w:pPr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>นายรุ่งโรจน์กล่าวว่า “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 xml:space="preserve">ผลประกอบการในไตรมาสที่ </w:t>
      </w:r>
      <w:r w:rsidR="00BF3627" w:rsidRPr="008D2C06">
        <w:rPr>
          <w:rFonts w:asciiTheme="minorBidi" w:hAnsiTheme="minorBidi" w:cstheme="minorBidi"/>
          <w:sz w:val="30"/>
          <w:szCs w:val="30"/>
        </w:rPr>
        <w:t xml:space="preserve">3 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 xml:space="preserve">และ </w:t>
      </w:r>
      <w:r w:rsidR="00BF3627" w:rsidRPr="008D2C06">
        <w:rPr>
          <w:rFonts w:asciiTheme="minorBidi" w:hAnsiTheme="minorBidi" w:cstheme="minorBidi"/>
          <w:sz w:val="30"/>
          <w:szCs w:val="30"/>
        </w:rPr>
        <w:t xml:space="preserve">9 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 xml:space="preserve">เดือนแรกของปี </w:t>
      </w:r>
      <w:r w:rsidR="00BF3627" w:rsidRPr="008D2C06">
        <w:rPr>
          <w:rFonts w:asciiTheme="minorBidi" w:hAnsiTheme="minorBidi" w:cstheme="minorBidi"/>
          <w:sz w:val="30"/>
          <w:szCs w:val="30"/>
        </w:rPr>
        <w:t>2563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เติบโต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>เป็นที่น่าพอใจ</w:t>
      </w:r>
      <w:r w:rsidR="00A065A9" w:rsidRPr="008D2C06">
        <w:rPr>
          <w:rFonts w:asciiTheme="minorBidi" w:hAnsiTheme="minorBidi" w:cstheme="minorBidi" w:hint="cs"/>
          <w:sz w:val="30"/>
          <w:szCs w:val="30"/>
          <w:cs/>
        </w:rPr>
        <w:t xml:space="preserve"> ท่ามกลางสถานการณ์การแพร่ระบาดของเชื้อโควิด</w:t>
      </w:r>
      <w:r w:rsidR="00A065A9" w:rsidRPr="008D2C06">
        <w:rPr>
          <w:rFonts w:asciiTheme="minorBidi" w:hAnsiTheme="minorBidi" w:cs="Cordia New"/>
          <w:sz w:val="30"/>
          <w:szCs w:val="30"/>
          <w:cs/>
        </w:rPr>
        <w:t>-</w:t>
      </w:r>
      <w:r w:rsidR="00A065A9" w:rsidRPr="008D2C06">
        <w:rPr>
          <w:rFonts w:asciiTheme="minorBidi" w:hAnsiTheme="minorBidi" w:cstheme="minorBidi"/>
          <w:sz w:val="30"/>
          <w:szCs w:val="30"/>
        </w:rPr>
        <w:t xml:space="preserve">19 </w:t>
      </w:r>
      <w:r w:rsidR="00A065A9" w:rsidRPr="008D2C06">
        <w:rPr>
          <w:rFonts w:asciiTheme="minorBidi" w:hAnsiTheme="minorBidi" w:cstheme="minorBidi" w:hint="cs"/>
          <w:sz w:val="30"/>
          <w:szCs w:val="30"/>
          <w:cs/>
        </w:rPr>
        <w:t xml:space="preserve">ในไตรมาสที่ผ่านมา 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ตลาดเคมีภัณฑ์</w:t>
      </w:r>
      <w:r w:rsidR="00DC3DEB" w:rsidRPr="008D2C06">
        <w:rPr>
          <w:rFonts w:asciiTheme="minorBidi" w:hAnsiTheme="minorBidi" w:cstheme="minorBidi" w:hint="cs"/>
          <w:sz w:val="30"/>
          <w:szCs w:val="30"/>
          <w:cs/>
        </w:rPr>
        <w:t>โลก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ปรับตัวดีขึ้น</w:t>
      </w:r>
      <w:r w:rsidR="000A09BC" w:rsidRPr="008D2C06">
        <w:rPr>
          <w:rFonts w:asciiTheme="minorBidi" w:hAnsiTheme="minorBidi" w:cstheme="minorBidi" w:hint="cs"/>
          <w:sz w:val="30"/>
          <w:szCs w:val="30"/>
          <w:cs/>
        </w:rPr>
        <w:t xml:space="preserve"> โดยเฉพาะ</w:t>
      </w:r>
      <w:r w:rsidR="0012636A" w:rsidRPr="008D2C06">
        <w:rPr>
          <w:rFonts w:asciiTheme="minorBidi" w:hAnsiTheme="minorBidi" w:cstheme="minorBidi" w:hint="cs"/>
          <w:sz w:val="30"/>
          <w:szCs w:val="30"/>
          <w:cs/>
        </w:rPr>
        <w:t xml:space="preserve">สินค้า </w:t>
      </w:r>
      <w:r w:rsidR="0012636A" w:rsidRPr="008D2C06">
        <w:rPr>
          <w:rFonts w:asciiTheme="minorBidi" w:hAnsiTheme="minorBidi" w:cstheme="minorBidi"/>
          <w:sz w:val="30"/>
          <w:szCs w:val="30"/>
        </w:rPr>
        <w:t>HVA</w:t>
      </w:r>
      <w:r w:rsidR="0012636A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476CF">
        <w:rPr>
          <w:rFonts w:asciiTheme="minorBidi" w:hAnsiTheme="minorBidi" w:cs="Cordia New"/>
          <w:sz w:val="30"/>
          <w:szCs w:val="30"/>
          <w:cs/>
        </w:rPr>
        <w:br/>
      </w:r>
      <w:r w:rsidR="000A09BC" w:rsidRPr="008D2C06">
        <w:rPr>
          <w:rFonts w:asciiTheme="minorBidi" w:hAnsiTheme="minorBidi" w:cstheme="minorBidi" w:hint="cs"/>
          <w:sz w:val="30"/>
          <w:szCs w:val="30"/>
          <w:cs/>
        </w:rPr>
        <w:t>ในก</w:t>
      </w:r>
      <w:r w:rsidR="000A09BC" w:rsidRPr="008D2C06">
        <w:rPr>
          <w:rFonts w:asciiTheme="minorBidi" w:hAnsiTheme="minorBidi" w:cstheme="minorBidi"/>
          <w:sz w:val="30"/>
          <w:szCs w:val="30"/>
          <w:cs/>
        </w:rPr>
        <w:t>ลุ่มอุตสาหกรรมเกษตร ยานยนต์ และสินค้าคงทน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A09BC" w:rsidRPr="008D2C06">
        <w:rPr>
          <w:rFonts w:asciiTheme="minorBidi" w:hAnsiTheme="minorBidi" w:cstheme="minorBidi" w:hint="cs"/>
          <w:sz w:val="30"/>
          <w:szCs w:val="30"/>
          <w:cs/>
        </w:rPr>
        <w:t>ด้าน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ธุรกิจแพคเกจ</w:t>
      </w:r>
      <w:proofErr w:type="spellStart"/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จิ้ง</w:t>
      </w:r>
      <w:proofErr w:type="spellEnd"/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มีการปรับโมเดลธุรกิจ</w:t>
      </w:r>
      <w:r w:rsidR="00DC3DEB" w:rsidRPr="008D2C06">
        <w:rPr>
          <w:rFonts w:asciiTheme="minorBidi" w:hAnsiTheme="minorBidi" w:cstheme="minorBidi" w:hint="cs"/>
          <w:sz w:val="30"/>
          <w:szCs w:val="30"/>
          <w:cs/>
        </w:rPr>
        <w:t xml:space="preserve"> มุ่ง</w:t>
      </w:r>
      <w:r w:rsidR="000A09BC" w:rsidRPr="008D2C06">
        <w:rPr>
          <w:rFonts w:asciiTheme="minorBidi" w:hAnsiTheme="minorBidi" w:cstheme="minorBidi" w:hint="cs"/>
          <w:sz w:val="30"/>
          <w:szCs w:val="30"/>
          <w:cs/>
        </w:rPr>
        <w:t>เสนอ</w:t>
      </w:r>
      <w:r w:rsidR="00DC3DEB" w:rsidRPr="008D2C06">
        <w:rPr>
          <w:rFonts w:asciiTheme="minorBidi" w:hAnsiTheme="minorBidi" w:cstheme="minorBidi" w:hint="cs"/>
          <w:sz w:val="30"/>
          <w:szCs w:val="30"/>
          <w:cs/>
        </w:rPr>
        <w:t>โซลูชันครบวงจร จึง</w:t>
      </w:r>
      <w:r w:rsidR="00BF3627" w:rsidRPr="008D2C06">
        <w:rPr>
          <w:rFonts w:asciiTheme="minorBidi" w:hAnsiTheme="minorBidi" w:cs="Cordia New" w:hint="cs"/>
          <w:sz w:val="30"/>
          <w:szCs w:val="30"/>
          <w:cs/>
        </w:rPr>
        <w:t>เติบโตอย่างมีคุณภาพ</w:t>
      </w:r>
      <w:r w:rsidR="000A09BC" w:rsidRPr="008D2C0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รวมถึงความสามารถในการ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>ปรับตัวทางธุรกิจ</w:t>
      </w:r>
      <w:r w:rsidR="00DC3DEB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 xml:space="preserve"> (</w:t>
      </w:r>
      <w:r w:rsidR="00BF3627" w:rsidRPr="008D2C06">
        <w:rPr>
          <w:rFonts w:asciiTheme="minorBidi" w:hAnsiTheme="minorBidi" w:cstheme="minorBidi"/>
          <w:sz w:val="30"/>
          <w:szCs w:val="30"/>
        </w:rPr>
        <w:t>Business Transformation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>)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 xml:space="preserve"> ที่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>ตอบสนอง</w:t>
      </w:r>
      <w:r w:rsidR="003476CF">
        <w:rPr>
          <w:rFonts w:asciiTheme="minorBidi" w:hAnsiTheme="minorBidi" w:cstheme="minorBidi"/>
          <w:sz w:val="30"/>
          <w:szCs w:val="30"/>
          <w:cs/>
        </w:rPr>
        <w:br/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>ความต้องการของตลาดที่เปลี่ยนแปลงได้อย่างรวดเร็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 xml:space="preserve">ว </w:t>
      </w:r>
      <w:r w:rsidR="00DC3DEB" w:rsidRPr="008D2C06">
        <w:rPr>
          <w:rFonts w:asciiTheme="minorBidi" w:hAnsiTheme="minorBidi" w:cstheme="minorBidi" w:hint="cs"/>
          <w:sz w:val="30"/>
          <w:szCs w:val="30"/>
          <w:cs/>
        </w:rPr>
        <w:t>ด้วยการ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พัฒนา</w:t>
      </w:r>
      <w:r w:rsidR="00BF3627" w:rsidRPr="008D2C06">
        <w:rPr>
          <w:rFonts w:asciiTheme="minorBidi" w:hAnsiTheme="minorBidi" w:cstheme="minorBidi"/>
          <w:sz w:val="30"/>
          <w:szCs w:val="30"/>
          <w:u w:val="single"/>
          <w:cs/>
        </w:rPr>
        <w:t>สินค้าและบริการ พร้อมโซลูชันครบวงจร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BF3627" w:rsidRPr="008D2C06">
        <w:rPr>
          <w:rFonts w:asciiTheme="minorBidi" w:hAnsiTheme="minorBidi" w:cstheme="minorBidi"/>
          <w:sz w:val="30"/>
          <w:szCs w:val="30"/>
          <w:u w:val="single"/>
          <w:cs/>
        </w:rPr>
        <w:t xml:space="preserve">ช่องทางค้าปลีกในรูปแบบ </w:t>
      </w:r>
      <w:r w:rsidR="00BF3627" w:rsidRPr="008D2C06">
        <w:rPr>
          <w:rFonts w:asciiTheme="minorBidi" w:hAnsiTheme="minorBidi" w:cstheme="minorBidi"/>
          <w:sz w:val="30"/>
          <w:szCs w:val="30"/>
          <w:u w:val="single"/>
        </w:rPr>
        <w:t>Active Omni</w:t>
      </w:r>
      <w:r w:rsidR="00BF3627" w:rsidRPr="008D2C06">
        <w:rPr>
          <w:rFonts w:asciiTheme="minorBidi" w:hAnsiTheme="minorBidi" w:cstheme="minorBidi"/>
          <w:sz w:val="30"/>
          <w:szCs w:val="30"/>
          <w:u w:val="single"/>
          <w:cs/>
        </w:rPr>
        <w:t>-</w:t>
      </w:r>
      <w:r w:rsidR="00C53DF6" w:rsidRPr="008D2C06">
        <w:rPr>
          <w:rFonts w:asciiTheme="minorBidi" w:hAnsiTheme="minorBidi" w:cstheme="minorBidi"/>
          <w:sz w:val="30"/>
          <w:szCs w:val="30"/>
          <w:u w:val="single"/>
        </w:rPr>
        <w:t>C</w:t>
      </w:r>
      <w:r w:rsidR="00BF3627" w:rsidRPr="008D2C06">
        <w:rPr>
          <w:rFonts w:asciiTheme="minorBidi" w:hAnsiTheme="minorBidi" w:cstheme="minorBidi"/>
          <w:sz w:val="30"/>
          <w:szCs w:val="30"/>
          <w:u w:val="single"/>
        </w:rPr>
        <w:t>hannel</w:t>
      </w:r>
      <w:r w:rsidR="00BF3627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B1126"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นวัตกรรมสินค้าและบริการที่มีมูลค่าเพิ่ม</w:t>
      </w:r>
      <w:r w:rsidR="008B1126" w:rsidRPr="008D2C06">
        <w:rPr>
          <w:rFonts w:asciiTheme="minorBidi" w:hAnsiTheme="minorBidi" w:cstheme="minorBidi" w:hint="cs"/>
          <w:sz w:val="30"/>
          <w:szCs w:val="30"/>
          <w:u w:val="single"/>
          <w:cs/>
        </w:rPr>
        <w:t xml:space="preserve"> </w:t>
      </w:r>
      <w:r w:rsidR="00BF3627" w:rsidRPr="008D2C06">
        <w:rPr>
          <w:rFonts w:asciiTheme="minorBidi" w:hAnsiTheme="minorBidi" w:cstheme="minorBidi" w:hint="cs"/>
          <w:sz w:val="30"/>
          <w:szCs w:val="30"/>
          <w:u w:val="single"/>
          <w:cs/>
        </w:rPr>
        <w:t>สิน</w:t>
      </w:r>
      <w:r w:rsidR="00BF3627" w:rsidRPr="008D2C06">
        <w:rPr>
          <w:rFonts w:asciiTheme="minorBidi" w:hAnsiTheme="minorBidi" w:cstheme="minorBidi"/>
          <w:sz w:val="30"/>
          <w:szCs w:val="30"/>
          <w:u w:val="single"/>
          <w:cs/>
        </w:rPr>
        <w:t>ค้าตามหลักเศรษฐกิจหมุนเวียน (</w:t>
      </w:r>
      <w:r w:rsidR="00BF3627" w:rsidRPr="008D2C06">
        <w:rPr>
          <w:rFonts w:asciiTheme="minorBidi" w:hAnsiTheme="minorBidi" w:cstheme="minorBidi"/>
          <w:sz w:val="30"/>
          <w:szCs w:val="30"/>
          <w:u w:val="single"/>
        </w:rPr>
        <w:t>Circular Economy</w:t>
      </w:r>
      <w:r w:rsidR="00BF3627" w:rsidRPr="008D2C06">
        <w:rPr>
          <w:rFonts w:asciiTheme="minorBidi" w:hAnsiTheme="minorBidi" w:cstheme="minorBidi"/>
          <w:sz w:val="30"/>
          <w:szCs w:val="30"/>
          <w:u w:val="single"/>
          <w:cs/>
        </w:rPr>
        <w:t>)</w:t>
      </w:r>
      <w:r w:rsidR="00BF3627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A09BC" w:rsidRPr="008D2C06">
        <w:rPr>
          <w:rFonts w:asciiTheme="minorBidi" w:hAnsiTheme="minorBidi" w:cstheme="minorBidi" w:hint="cs"/>
          <w:sz w:val="30"/>
          <w:szCs w:val="30"/>
          <w:cs/>
        </w:rPr>
        <w:t>นอกจากนี้ เอ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สซีจียังมีการเตรียมพร้อมอยู่เสมอ เพื่อ</w:t>
      </w:r>
      <w:r w:rsidR="00A065A9" w:rsidRPr="008D2C06">
        <w:rPr>
          <w:rFonts w:asciiTheme="minorBidi" w:hAnsiTheme="minorBidi" w:cstheme="minorBidi" w:hint="cs"/>
          <w:sz w:val="30"/>
          <w:szCs w:val="30"/>
          <w:u w:val="single"/>
          <w:cs/>
        </w:rPr>
        <w:t>หาโอกาสทางธุรกิจ รอการฟื้นตัวของตลาด</w:t>
      </w:r>
      <w:r w:rsidR="00A065A9"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476CF">
        <w:rPr>
          <w:rFonts w:asciiTheme="minorBidi" w:hAnsiTheme="minorBidi" w:cstheme="minorBidi"/>
          <w:sz w:val="30"/>
          <w:szCs w:val="30"/>
          <w:cs/>
        </w:rPr>
        <w:br/>
      </w:r>
      <w:r w:rsidR="00A065A9" w:rsidRPr="008D2C06">
        <w:rPr>
          <w:rFonts w:asciiTheme="minorBidi" w:hAnsiTheme="minorBidi" w:cstheme="minorBidi" w:hint="cs"/>
          <w:sz w:val="30"/>
          <w:szCs w:val="30"/>
          <w:cs/>
        </w:rPr>
        <w:t>เพื่อ</w:t>
      </w:r>
      <w:r w:rsidR="00BF3627" w:rsidRPr="008D2C06">
        <w:rPr>
          <w:rFonts w:asciiTheme="minorBidi" w:hAnsiTheme="minorBidi" w:cstheme="minorBidi" w:hint="cs"/>
          <w:sz w:val="30"/>
          <w:szCs w:val="30"/>
          <w:cs/>
        </w:rPr>
        <w:t>สร้างการเติบโตในระยะยาว</w:t>
      </w:r>
    </w:p>
    <w:p w14:paraId="39962844" w14:textId="14B806FC" w:rsidR="00A53FD6" w:rsidRPr="008D2C06" w:rsidRDefault="00A53FD6" w:rsidP="00A53FD6">
      <w:pPr>
        <w:ind w:firstLine="720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8D2C06">
        <w:rPr>
          <w:rFonts w:asciiTheme="minorBidi" w:hAnsiTheme="minorBidi" w:cstheme="minorBidi" w:hint="cs"/>
          <w:sz w:val="30"/>
          <w:szCs w:val="30"/>
          <w:cs/>
        </w:rPr>
        <w:t>วิกฤต</w:t>
      </w:r>
      <w:r w:rsidRPr="008D2C06">
        <w:rPr>
          <w:rFonts w:asciiTheme="minorBidi" w:hAnsiTheme="minorBidi" w:cstheme="minorBidi"/>
          <w:sz w:val="30"/>
          <w:szCs w:val="30"/>
          <w:cs/>
        </w:rPr>
        <w:t>โควิด-</w:t>
      </w:r>
      <w:r w:rsidRPr="008D2C06">
        <w:rPr>
          <w:rFonts w:asciiTheme="minorBidi" w:hAnsiTheme="minorBidi" w:cstheme="minorBidi"/>
          <w:sz w:val="30"/>
          <w:szCs w:val="30"/>
        </w:rPr>
        <w:t>19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ส่งผลกระทบต่อ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เศรษฐกิจในวงกว้าง </w:t>
      </w:r>
      <w:r w:rsidR="0020712A" w:rsidRPr="008D2C06">
        <w:rPr>
          <w:rFonts w:asciiTheme="minorBidi" w:hAnsiTheme="minorBidi" w:cstheme="minorBidi"/>
          <w:sz w:val="30"/>
          <w:szCs w:val="30"/>
          <w:cs/>
        </w:rPr>
        <w:t>เอสซีจี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ได้ร่วม</w:t>
      </w:r>
      <w:r w:rsidRPr="008D2C06">
        <w:rPr>
          <w:rFonts w:asciiTheme="minorBidi" w:hAnsiTheme="minorBidi" w:cstheme="minorBidi"/>
          <w:sz w:val="30"/>
          <w:szCs w:val="30"/>
          <w:cs/>
        </w:rPr>
        <w:t>ช่วยเหลือสังคมมา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โดยตลอด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โดยล่าสุด</w:t>
      </w:r>
      <w:r w:rsidR="00CC2C10" w:rsidRPr="008D2C06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 w:hint="cs"/>
          <w:sz w:val="30"/>
          <w:szCs w:val="30"/>
          <w:u w:val="single"/>
          <w:cs/>
        </w:rPr>
        <w:t>เป็นผู้</w:t>
      </w:r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ประสานความร่วมมือระหว่างรัฐบาลไทยกับมหาวิทยา</w:t>
      </w:r>
      <w:proofErr w:type="spellStart"/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ลั</w:t>
      </w:r>
      <w:proofErr w:type="spellEnd"/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ยอ็อกซฟอร์ด และแอสตร้าเซนเนก</w:t>
      </w:r>
      <w:proofErr w:type="spellStart"/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้า</w:t>
      </w:r>
      <w:proofErr w:type="spellEnd"/>
      <w:r w:rsidRPr="008D2C06">
        <w:rPr>
          <w:rFonts w:asciiTheme="minorBidi" w:hAnsiTheme="minorBidi" w:cstheme="minorBidi" w:hint="cs"/>
          <w:sz w:val="30"/>
          <w:szCs w:val="30"/>
          <w:u w:val="single"/>
          <w:cs/>
        </w:rPr>
        <w:t xml:space="preserve"> ในการ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ผลิตวัคซีนวิจัยป้องกันโควิด-</w:t>
      </w:r>
      <w:r w:rsidRPr="008D2C06">
        <w:rPr>
          <w:rFonts w:asciiTheme="minorBidi" w:hAnsiTheme="minorBidi" w:cstheme="minorBidi"/>
          <w:sz w:val="30"/>
          <w:szCs w:val="30"/>
          <w:u w:val="single"/>
        </w:rPr>
        <w:t>19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เพื่อให้คนไทยได้ใช้วัคซีนเป็นกลุ่มแรก ๆ </w:t>
      </w:r>
      <w:r w:rsidRPr="008D2C06">
        <w:rPr>
          <w:rFonts w:asciiTheme="minorBidi" w:hAnsiTheme="minorBidi" w:cstheme="minorBidi"/>
          <w:sz w:val="30"/>
          <w:szCs w:val="30"/>
          <w:cs/>
        </w:rPr>
        <w:t>ในช่วงครึ่งแรกของปีหน้า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ซึ่ง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จะช่วยเพิ่มความเชื่อมั่นและ</w:t>
      </w:r>
      <w:r w:rsidR="00CC2C10" w:rsidRPr="008D2C06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ฟื้นเศรษฐกิจไทย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โดยมูลนิธิเอสซีจีได้ร่วม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สนับสนุน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ทุนวิจัยพัฒนาวัคซีนในประเทศ </w:t>
      </w:r>
      <w:r w:rsidRPr="008D2C06">
        <w:rPr>
          <w:rFonts w:asciiTheme="minorBidi" w:hAnsiTheme="minorBidi" w:cstheme="minorBidi"/>
          <w:sz w:val="30"/>
          <w:szCs w:val="30"/>
        </w:rPr>
        <w:t>100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ตลอดจนยังคงร่วมมือ</w:t>
      </w:r>
      <w:r w:rsidR="00CC2C10" w:rsidRPr="008D2C06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 w:hint="cs"/>
          <w:sz w:val="30"/>
          <w:szCs w:val="30"/>
          <w:cs/>
        </w:rPr>
        <w:lastRenderedPageBreak/>
        <w:t>กับเครือข่ายดูแลความปลอดภัยของแพทย์และประชาชน ด้วยการกระจายอุปกรณ์ทางการแพทย์ป้องกันเชื้อโควิด</w:t>
      </w:r>
      <w:r w:rsidRPr="008D2C06">
        <w:rPr>
          <w:rFonts w:asciiTheme="minorBidi" w:hAnsiTheme="minorBidi" w:cs="Cordia New"/>
          <w:sz w:val="30"/>
          <w:szCs w:val="30"/>
          <w:cs/>
        </w:rPr>
        <w:t>-</w:t>
      </w:r>
      <w:r w:rsidRPr="008D2C06">
        <w:rPr>
          <w:rFonts w:asciiTheme="minorBidi" w:hAnsiTheme="minorBidi" w:cstheme="minorBidi"/>
          <w:sz w:val="30"/>
          <w:szCs w:val="30"/>
        </w:rPr>
        <w:t>19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476CF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อาทิ ห้องตรวจหาเชื้อ แคปซูลเคลื่อนย้ายผู้ป่วย ให้แก่</w:t>
      </w:r>
      <w:r w:rsidRPr="008D2C06">
        <w:rPr>
          <w:rFonts w:asciiTheme="minorBidi" w:hAnsiTheme="minorBidi" w:cstheme="minorBidi"/>
          <w:sz w:val="30"/>
          <w:szCs w:val="30"/>
          <w:cs/>
        </w:rPr>
        <w:t>โรงพยาบาลและหน่วยงาน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เกือบ </w:t>
      </w:r>
      <w:r w:rsidRPr="008D2C06">
        <w:rPr>
          <w:rFonts w:asciiTheme="minorBidi" w:hAnsiTheme="minorBidi" w:cstheme="minorBidi"/>
          <w:sz w:val="30"/>
          <w:szCs w:val="30"/>
        </w:rPr>
        <w:t xml:space="preserve">1,000 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แห่ง</w:t>
      </w:r>
      <w:r w:rsidRPr="008D2C06">
        <w:rPr>
          <w:rFonts w:asciiTheme="minorBidi" w:hAnsiTheme="minorBidi" w:cstheme="minorBidi"/>
          <w:sz w:val="30"/>
          <w:szCs w:val="30"/>
          <w:cs/>
        </w:rPr>
        <w:t>ทั่วประเทศ</w:t>
      </w:r>
    </w:p>
    <w:p w14:paraId="63D50DAE" w14:textId="4A4FBE8A" w:rsidR="00A53FD6" w:rsidRPr="008D2C06" w:rsidRDefault="00A53FD6" w:rsidP="00A53FD6">
      <w:pPr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 w:hint="cs"/>
          <w:sz w:val="30"/>
          <w:szCs w:val="30"/>
          <w:cs/>
        </w:rPr>
        <w:t>เพื่อ</w:t>
      </w:r>
      <w:r w:rsidRPr="008D2C06">
        <w:rPr>
          <w:rFonts w:asciiTheme="minorBidi" w:hAnsiTheme="minorBidi" w:cstheme="minorBidi"/>
          <w:sz w:val="30"/>
          <w:szCs w:val="30"/>
          <w:cs/>
        </w:rPr>
        <w:t>สู้วิกฤต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เศรษฐกิจ </w:t>
      </w:r>
      <w:r w:rsidRPr="008D2C06">
        <w:rPr>
          <w:rFonts w:asciiTheme="minorBidi" w:hAnsiTheme="minorBidi" w:cstheme="minorBidi"/>
          <w:sz w:val="30"/>
          <w:szCs w:val="30"/>
          <w:cs/>
        </w:rPr>
        <w:t>เอสซีจี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ได้</w:t>
      </w:r>
      <w:r w:rsidRPr="008D2C06">
        <w:rPr>
          <w:rFonts w:asciiTheme="minorBidi" w:hAnsiTheme="minorBidi" w:cstheme="minorBidi" w:hint="cs"/>
          <w:sz w:val="30"/>
          <w:szCs w:val="30"/>
          <w:u w:val="single"/>
          <w:cs/>
        </w:rPr>
        <w:t>ส่งเสริม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พัฒนาอาชีพ</w:t>
      </w:r>
      <w:r w:rsidRPr="008D2C06">
        <w:rPr>
          <w:rFonts w:asciiTheme="minorBidi" w:hAnsiTheme="minorBidi" w:cstheme="minorBidi" w:hint="cs"/>
          <w:sz w:val="30"/>
          <w:szCs w:val="30"/>
          <w:u w:val="single"/>
          <w:cs/>
        </w:rPr>
        <w:t>ที่เป็นที่ต้องการของตลาด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ด้วยการ</w:t>
      </w:r>
      <w:r w:rsidRPr="008D2C06">
        <w:rPr>
          <w:rFonts w:asciiTheme="minorBidi" w:hAnsiTheme="minorBidi" w:cstheme="minorBidi"/>
          <w:sz w:val="30"/>
          <w:szCs w:val="30"/>
          <w:cs/>
        </w:rPr>
        <w:t>จัดอบรมช่าง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ก่อสร้าง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มืออาชีพ 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สถาบัน </w:t>
      </w:r>
      <w:r w:rsidRPr="008D2C06">
        <w:rPr>
          <w:rFonts w:asciiTheme="minorBidi" w:hAnsiTheme="minorBidi" w:cstheme="minorBidi"/>
          <w:sz w:val="30"/>
          <w:szCs w:val="30"/>
        </w:rPr>
        <w:t>PROBUILD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รวมถึงพัฒนาอาชีพการเกษตรครบวงจร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F67126" w:rsidRPr="008D2C06">
        <w:rPr>
          <w:rFonts w:asciiTheme="minorBidi" w:hAnsiTheme="minorBidi" w:cs="Cordia New" w:hint="cs"/>
          <w:sz w:val="30"/>
          <w:szCs w:val="30"/>
          <w:cs/>
        </w:rPr>
        <w:t>สร้าง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รายได้</w:t>
      </w:r>
      <w:r w:rsidR="00F67126" w:rsidRPr="008D2C06">
        <w:rPr>
          <w:rFonts w:asciiTheme="minorBidi" w:hAnsiTheme="minorBidi" w:cs="Cordia New" w:hint="cs"/>
          <w:sz w:val="30"/>
          <w:szCs w:val="30"/>
          <w:cs/>
        </w:rPr>
        <w:t>มั่นคง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ให้แก่เกษตรกร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โดยสยามคูโบต</w:t>
      </w:r>
      <w:proofErr w:type="spellStart"/>
      <w:r w:rsidRPr="008D2C06">
        <w:rPr>
          <w:rFonts w:asciiTheme="minorBidi" w:hAnsiTheme="minorBidi" w:cs="Cordia New" w:hint="cs"/>
          <w:sz w:val="30"/>
          <w:szCs w:val="30"/>
          <w:cs/>
        </w:rPr>
        <w:t>้า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CC2C10" w:rsidRPr="008D2C06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/>
          <w:sz w:val="30"/>
          <w:szCs w:val="30"/>
          <w:cs/>
        </w:rPr>
        <w:t>อีกทั้งส่งเสริมเยาวชนให้มีทักษะ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ด้านดิจิทัลและเทคโนโลยี โดย</w:t>
      </w:r>
      <w:r w:rsidRPr="008D2C06">
        <w:rPr>
          <w:rFonts w:asciiTheme="minorBidi" w:hAnsiTheme="minorBidi" w:cstheme="minorBidi"/>
          <w:sz w:val="30"/>
          <w:szCs w:val="30"/>
          <w:cs/>
        </w:rPr>
        <w:t>มูลนิธิเอสซีจี</w:t>
      </w:r>
      <w:r w:rsidR="008E0CC2" w:rsidRPr="008D2C06">
        <w:rPr>
          <w:rFonts w:asciiTheme="minorBidi" w:hAnsiTheme="minorBidi" w:cs="Cordia New"/>
          <w:sz w:val="30"/>
          <w:szCs w:val="30"/>
          <w:cs/>
        </w:rPr>
        <w:t>”</w:t>
      </w:r>
    </w:p>
    <w:p w14:paraId="0FDF678F" w14:textId="72F0BBA6" w:rsidR="00F21155" w:rsidRPr="008D2C06" w:rsidRDefault="00F21155" w:rsidP="00F21155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>สำหรับ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ธุรกิจ</w:t>
      </w:r>
      <w:proofErr w:type="spellStart"/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เค</w:t>
      </w:r>
      <w:proofErr w:type="spellEnd"/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มิคอ</w:t>
      </w:r>
      <w:proofErr w:type="spellStart"/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ลส์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 xml:space="preserve"> ฟื้นตัวดีขึ้นหลังสถานการณ์โควิด-</w:t>
      </w:r>
      <w:r w:rsidRPr="008D2C06">
        <w:rPr>
          <w:rFonts w:asciiTheme="minorBidi" w:hAnsiTheme="minorBidi" w:cstheme="minorBidi"/>
          <w:sz w:val="30"/>
          <w:szCs w:val="30"/>
        </w:rPr>
        <w:t>19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เริ่มคลี่คลาย เป็นผลมาจากกลุ่มอุตสาหกรรมเกษตร ยานยนต์ และสินค้าคงทนกลับมาดีขึ้นในไตรมาสที่ </w:t>
      </w:r>
      <w:r w:rsidR="00176193" w:rsidRPr="008D2C06">
        <w:rPr>
          <w:rFonts w:asciiTheme="minorBidi" w:hAnsiTheme="minorBidi" w:cstheme="minorBidi"/>
          <w:sz w:val="30"/>
          <w:szCs w:val="30"/>
        </w:rPr>
        <w:t>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โดยธุรกิจเร่ง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พัฒนาสินค้าและบริการที่มีมูลค่าเพิ่มสูงให้มีสัดส่วนที่สูงขึ้น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เพื่อเพิ่มความสามารถในการแข่งขันในตลาดที่ฟื้นตัว ตลอดจนเร่ง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พัฒนาออกแบบสินค้าให้ตอบโจทย์เศรษฐกิจหมุนเวียน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E0631D" w:rsidRPr="008D2C06">
        <w:rPr>
          <w:rFonts w:asciiTheme="minorBidi" w:hAnsiTheme="minorBidi" w:cstheme="minorBidi"/>
          <w:sz w:val="30"/>
          <w:szCs w:val="30"/>
          <w:cs/>
        </w:rPr>
        <w:br/>
      </w:r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เช่น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เม็ดพลาสติกสำหรับบรรจุภัณฑ์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2062D" w:rsidRPr="008D2C06">
        <w:rPr>
          <w:rFonts w:asciiTheme="minorBidi" w:hAnsiTheme="minorBidi" w:cstheme="minorBidi"/>
          <w:sz w:val="30"/>
          <w:szCs w:val="30"/>
        </w:rPr>
        <w:t xml:space="preserve">Flexible Packaging </w:t>
      </w:r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ที่ทำจากเม็ดพลาสติกชนิดเดียว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82062D" w:rsidRPr="008D2C06">
        <w:rPr>
          <w:rFonts w:asciiTheme="minorBidi" w:hAnsiTheme="minorBidi" w:cstheme="minorBidi"/>
          <w:sz w:val="30"/>
          <w:szCs w:val="30"/>
        </w:rPr>
        <w:t>Mono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>-</w:t>
      </w:r>
      <w:r w:rsidR="0082062D" w:rsidRPr="008D2C06">
        <w:rPr>
          <w:rFonts w:asciiTheme="minorBidi" w:hAnsiTheme="minorBidi" w:cstheme="minorBidi"/>
          <w:sz w:val="30"/>
          <w:szCs w:val="30"/>
        </w:rPr>
        <w:t>material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เม็ดพลาสติกคุณภาพสูงที่ใช้ในการเพิ่มคุณภาพของพลาสติกรี</w:t>
      </w:r>
      <w:proofErr w:type="spellStart"/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ไซเคิล</w:t>
      </w:r>
      <w:proofErr w:type="spellEnd"/>
      <w:r w:rsidR="00AA6A0E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และเม็ดพลาสติกรี</w:t>
      </w:r>
      <w:proofErr w:type="spellStart"/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ไซเคิล</w:t>
      </w:r>
      <w:proofErr w:type="spellEnd"/>
      <w:r w:rsidR="0082062D" w:rsidRPr="008D2C06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82062D" w:rsidRPr="008D2C06">
        <w:rPr>
          <w:rFonts w:asciiTheme="minorBidi" w:hAnsiTheme="minorBidi" w:cstheme="minorBidi"/>
          <w:sz w:val="30"/>
          <w:szCs w:val="30"/>
        </w:rPr>
        <w:t>Post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>-</w:t>
      </w:r>
      <w:r w:rsidR="0082062D" w:rsidRPr="008D2C06">
        <w:rPr>
          <w:rFonts w:asciiTheme="minorBidi" w:hAnsiTheme="minorBidi" w:cstheme="minorBidi"/>
          <w:sz w:val="30"/>
          <w:szCs w:val="30"/>
        </w:rPr>
        <w:t>Consumer Recycled Resin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คุณภาพสูง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เป็นต้น</w:t>
      </w:r>
      <w:r w:rsidR="0082062D"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เพื่อส่งเสริมการรี</w:t>
      </w:r>
      <w:proofErr w:type="spellStart"/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ไซเคิล</w:t>
      </w:r>
      <w:proofErr w:type="spellEnd"/>
      <w:r w:rsidR="0082062D" w:rsidRPr="008D2C06">
        <w:rPr>
          <w:rFonts w:asciiTheme="minorBidi" w:hAnsiTheme="minorBidi" w:cs="Cordia New" w:hint="cs"/>
          <w:sz w:val="30"/>
          <w:szCs w:val="30"/>
          <w:cs/>
        </w:rPr>
        <w:t>และตอบโจทย์เจ้าของแบรนด์สินค้า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ขณะที่ยังคงความสามารถในการ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บริหารจัดการธุรกิจที่ยืดหยุ่น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เพื่อตอบสนองความต้องการของตลาด ควบคู่กับ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ดำเนินการบริหารความต่อเนื่องของธุรกิจ</w:t>
      </w:r>
      <w:r w:rsidR="003476CF">
        <w:rPr>
          <w:rFonts w:asciiTheme="minorBidi" w:hAnsiTheme="minorBidi" w:cstheme="minorBidi"/>
          <w:sz w:val="30"/>
          <w:szCs w:val="30"/>
          <w:u w:val="single"/>
          <w:cs/>
        </w:rPr>
        <w:br/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ด้วยมาตรการที่เข้มแข็ง ส่งผลให้ธุรกิจดำเนินไปได้อย่างต่อเนื่องทั้งในไทยและต่างประเทศ </w:t>
      </w:r>
    </w:p>
    <w:p w14:paraId="2A27D675" w14:textId="072E8A4E" w:rsidR="00F21155" w:rsidRPr="008D2C06" w:rsidRDefault="00F21155" w:rsidP="00F21155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 xml:space="preserve">ในส่วนของโครงการ </w:t>
      </w:r>
      <w:r w:rsidRPr="008D2C06">
        <w:rPr>
          <w:rFonts w:asciiTheme="minorBidi" w:hAnsiTheme="minorBidi" w:cstheme="minorBidi"/>
          <w:sz w:val="30"/>
          <w:szCs w:val="30"/>
        </w:rPr>
        <w:t xml:space="preserve">MOC Debottleneck </w:t>
      </w:r>
      <w:r w:rsidRPr="008D2C06">
        <w:rPr>
          <w:rFonts w:asciiTheme="minorBidi" w:hAnsiTheme="minorBidi" w:cstheme="minorBidi"/>
          <w:sz w:val="30"/>
          <w:szCs w:val="30"/>
          <w:cs/>
        </w:rPr>
        <w:t>มีความคืบหน้าตามแผนร้อยละ</w:t>
      </w:r>
      <w:r w:rsidR="00176193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176193" w:rsidRPr="008D2C06">
        <w:rPr>
          <w:rFonts w:asciiTheme="minorBidi" w:hAnsiTheme="minorBidi" w:cstheme="minorBidi"/>
          <w:sz w:val="30"/>
          <w:szCs w:val="30"/>
        </w:rPr>
        <w:t>97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ซึ่งจะมีกำลังการผลิตโอ</w:t>
      </w:r>
      <w:proofErr w:type="spellStart"/>
      <w:r w:rsidRPr="008D2C06">
        <w:rPr>
          <w:rFonts w:asciiTheme="minorBidi" w:hAnsiTheme="minorBidi" w:cstheme="minorBidi"/>
          <w:sz w:val="30"/>
          <w:szCs w:val="30"/>
          <w:cs/>
        </w:rPr>
        <w:t>เลฟินส์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>เพิ่มขึ้น 350</w:t>
      </w:r>
      <w:r w:rsidRPr="008D2C06">
        <w:rPr>
          <w:rFonts w:asciiTheme="minorBidi" w:hAnsiTheme="minorBidi" w:cstheme="minorBidi"/>
          <w:sz w:val="30"/>
          <w:szCs w:val="30"/>
        </w:rPr>
        <w:t>,</w:t>
      </w:r>
      <w:r w:rsidR="00176193" w:rsidRPr="008D2C06">
        <w:rPr>
          <w:rFonts w:asciiTheme="minorBidi" w:hAnsiTheme="minorBidi" w:cstheme="minorBidi"/>
          <w:sz w:val="30"/>
          <w:szCs w:val="30"/>
        </w:rPr>
        <w:t>000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ตันต่อปี และโครงการ</w:t>
      </w:r>
      <w:proofErr w:type="spellStart"/>
      <w:r w:rsidRPr="008D2C06">
        <w:rPr>
          <w:rFonts w:asciiTheme="minorBidi" w:hAnsiTheme="minorBidi" w:cstheme="minorBidi"/>
          <w:sz w:val="30"/>
          <w:szCs w:val="30"/>
          <w:cs/>
        </w:rPr>
        <w:t>ปิ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 xml:space="preserve">โตรเคมีครบวงจร </w:t>
      </w:r>
      <w:r w:rsidRPr="008D2C06">
        <w:rPr>
          <w:rFonts w:asciiTheme="minorBidi" w:hAnsiTheme="minorBidi" w:cstheme="minorBidi"/>
          <w:sz w:val="30"/>
          <w:szCs w:val="30"/>
        </w:rPr>
        <w:t xml:space="preserve">Long Son Petrochemicals Company Limited </w:t>
      </w:r>
      <w:r w:rsidRPr="008D2C06">
        <w:rPr>
          <w:rFonts w:asciiTheme="minorBidi" w:hAnsiTheme="minorBidi" w:cstheme="minorBidi"/>
          <w:sz w:val="30"/>
          <w:szCs w:val="30"/>
          <w:cs/>
        </w:rPr>
        <w:t>(</w:t>
      </w:r>
      <w:r w:rsidRPr="008D2C06">
        <w:rPr>
          <w:rFonts w:asciiTheme="minorBidi" w:hAnsiTheme="minorBidi" w:cstheme="minorBidi"/>
          <w:sz w:val="30"/>
          <w:szCs w:val="30"/>
        </w:rPr>
        <w:t>LSP</w:t>
      </w:r>
      <w:r w:rsidRPr="008D2C06">
        <w:rPr>
          <w:rFonts w:asciiTheme="minorBidi" w:hAnsiTheme="minorBidi" w:cstheme="minorBidi"/>
          <w:sz w:val="30"/>
          <w:szCs w:val="30"/>
          <w:cs/>
        </w:rPr>
        <w:t>) ที่เวียดนาม มีความคืบหน้าตามแผน โดยดำเนินโครงการไปแล้วกว่าร้อยละ</w:t>
      </w:r>
      <w:r w:rsidR="00176193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176193" w:rsidRPr="008D2C06">
        <w:rPr>
          <w:rFonts w:asciiTheme="minorBidi" w:hAnsiTheme="minorBidi" w:cstheme="minorBidi"/>
          <w:sz w:val="30"/>
          <w:szCs w:val="30"/>
        </w:rPr>
        <w:t>55</w:t>
      </w:r>
    </w:p>
    <w:p w14:paraId="374D9C12" w14:textId="45C5C1F4" w:rsidR="00A37636" w:rsidRPr="008D2C06" w:rsidRDefault="00A37636" w:rsidP="00A37636">
      <w:pPr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>ส่วน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ยังสามารถสร้างรายได้และเติบโตอย่างต่อเนื่อง ด้วย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สินค้าและบริการ พร้อมโซลูชันครบวงจร (</w:t>
      </w:r>
      <w:r w:rsidRPr="008D2C06">
        <w:rPr>
          <w:rFonts w:asciiTheme="minorBidi" w:hAnsiTheme="minorBidi" w:cstheme="minorBidi"/>
          <w:sz w:val="30"/>
          <w:szCs w:val="30"/>
          <w:u w:val="single"/>
        </w:rPr>
        <w:t>End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-</w:t>
      </w:r>
      <w:r w:rsidRPr="008D2C06">
        <w:rPr>
          <w:rFonts w:asciiTheme="minorBidi" w:hAnsiTheme="minorBidi" w:cstheme="minorBidi"/>
          <w:sz w:val="30"/>
          <w:szCs w:val="30"/>
          <w:u w:val="single"/>
        </w:rPr>
        <w:t>to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-</w:t>
      </w:r>
      <w:r w:rsidRPr="008D2C06">
        <w:rPr>
          <w:rFonts w:asciiTheme="minorBidi" w:hAnsiTheme="minorBidi" w:cstheme="minorBidi"/>
          <w:sz w:val="30"/>
          <w:szCs w:val="30"/>
          <w:u w:val="single"/>
        </w:rPr>
        <w:t>End Service Solution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)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ที่ยังคงเติบโต เช่น </w:t>
      </w:r>
      <w:r w:rsidRPr="008D2C06">
        <w:rPr>
          <w:rFonts w:asciiTheme="minorBidi" w:hAnsiTheme="minorBidi" w:cstheme="minorBidi"/>
          <w:b/>
          <w:bCs/>
          <w:sz w:val="30"/>
          <w:szCs w:val="30"/>
        </w:rPr>
        <w:t>CPAC Construction Solution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ที่ร่วมกับเครือข่าย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นำเทคโนโลยีล้ำสมัย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ผนวกกับสินค้าคุณภาพสูงและความเชี่ยวชาญของเอสซีจี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มาให้บริการงานก่อสร้างครบวงจร</w:t>
      </w:r>
      <w:r w:rsidR="003476CF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ที่ตรงความต้องการลูกค้า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อาทิ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การเทคอนกรีตฐานรากแบบต่อเนื่องในโครงการ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 xml:space="preserve">One Bangkok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ด้วยปริมาณคอนกรีต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27</w:t>
      </w:r>
      <w:r w:rsidRPr="008D2C06">
        <w:rPr>
          <w:rFonts w:asciiTheme="minorBidi" w:hAnsiTheme="minorBidi" w:cstheme="minorBidi"/>
          <w:sz w:val="30"/>
          <w:szCs w:val="30"/>
        </w:rPr>
        <w:t>,</w:t>
      </w:r>
      <w:r w:rsidRPr="008D2C06">
        <w:rPr>
          <w:rFonts w:asciiTheme="minorBidi" w:hAnsiTheme="minorBidi" w:cs="Cordia New"/>
          <w:sz w:val="30"/>
          <w:szCs w:val="30"/>
        </w:rPr>
        <w:t>300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ลูกบาศก์เมตร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ซึ่งเป็นสถิติการเทคอนกรีตฐานรากต่อเนื่องสูงที่สุดในไทยและเอเชียตะวันออกเฉียงใต้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และการดำเนินธุรกิจ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b/>
          <w:bCs/>
          <w:sz w:val="30"/>
          <w:szCs w:val="30"/>
        </w:rPr>
        <w:t>Lifetime Solution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ที่ให้บริการซ่อมแซมอาคารและกลุ่มงานโครงสร้างขนาดใหญ่แบบครบวงจร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พร้อมยกระดับความสามารถในการแข่งขันและขยายบริการไปยังภูมิภาคอาเซียน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เป็นต้น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ขณะที่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 xml:space="preserve">SCG Solar Roof Solutions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ระบบหลังคาโซลา</w:t>
      </w:r>
      <w:proofErr w:type="spellStart"/>
      <w:r w:rsidRPr="008D2C06">
        <w:rPr>
          <w:rFonts w:asciiTheme="minorBidi" w:hAnsiTheme="minorBidi" w:cs="Cordia New" w:hint="cs"/>
          <w:sz w:val="30"/>
          <w:szCs w:val="30"/>
          <w:cs/>
        </w:rPr>
        <w:t>ร์</w:t>
      </w:r>
      <w:proofErr w:type="spellEnd"/>
      <w:r w:rsidR="00CC2C10" w:rsidRPr="008D2C06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จากเอสซีจี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มียอดขายเติบโต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4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เท่าเมื่อเทียบกับช่วงเดียวกันของปีก่อน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และยังคงเติบโตอย่างต่อเนื่อง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เพราะช่วยประหยัด</w:t>
      </w:r>
      <w:r w:rsidR="00CC2C10" w:rsidRPr="008D2C06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ค่าไฟให้กับเจ้าของบ้านได้สูงสุดถึงร้อยละ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/>
          <w:sz w:val="30"/>
          <w:szCs w:val="30"/>
        </w:rPr>
        <w:t>60</w:t>
      </w:r>
    </w:p>
    <w:p w14:paraId="4BBD0007" w14:textId="2200B47B" w:rsidR="00A37636" w:rsidRPr="008D2C06" w:rsidRDefault="00A37636" w:rsidP="00A37636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>ธุรกิจยังเดินหน้า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 xml:space="preserve">พัฒนาช่องทางค้าปลีกในรูปแบบ </w:t>
      </w:r>
      <w:r w:rsidRPr="008D2C06">
        <w:rPr>
          <w:rFonts w:asciiTheme="minorBidi" w:hAnsiTheme="minorBidi" w:cstheme="minorBidi"/>
          <w:sz w:val="30"/>
          <w:szCs w:val="30"/>
          <w:u w:val="single"/>
        </w:rPr>
        <w:t>Active Omni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-</w:t>
      </w:r>
      <w:r w:rsidRPr="008D2C06">
        <w:rPr>
          <w:rFonts w:asciiTheme="minorBidi" w:hAnsiTheme="minorBidi" w:cstheme="minorBidi"/>
          <w:sz w:val="30"/>
          <w:szCs w:val="30"/>
          <w:u w:val="single"/>
        </w:rPr>
        <w:t>Channel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ที่เชื่อมต่อช่องทางออนไลน์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>SCGHOME</w:t>
      </w:r>
      <w:r w:rsidRPr="008D2C06">
        <w:rPr>
          <w:rFonts w:asciiTheme="minorBidi" w:hAnsiTheme="minorBidi" w:cstheme="minorBidi"/>
          <w:sz w:val="30"/>
          <w:szCs w:val="30"/>
          <w:cs/>
        </w:rPr>
        <w:t>.</w:t>
      </w:r>
      <w:r w:rsidRPr="008D2C06">
        <w:rPr>
          <w:rFonts w:asciiTheme="minorBidi" w:hAnsiTheme="minorBidi" w:cstheme="minorBidi"/>
          <w:sz w:val="30"/>
          <w:szCs w:val="30"/>
        </w:rPr>
        <w:t xml:space="preserve">com </w:t>
      </w:r>
      <w:r w:rsidRPr="008D2C06">
        <w:rPr>
          <w:rFonts w:asciiTheme="minorBidi" w:hAnsiTheme="minorBidi" w:cstheme="minorBidi"/>
          <w:sz w:val="30"/>
          <w:szCs w:val="30"/>
          <w:cs/>
        </w:rPr>
        <w:t>กับเครือข่ายร้านค้าปลีกรูปแบบ</w:t>
      </w:r>
      <w:proofErr w:type="spellStart"/>
      <w:r w:rsidRPr="008D2C06">
        <w:rPr>
          <w:rFonts w:asciiTheme="minorBidi" w:hAnsiTheme="minorBidi" w:cstheme="minorBidi"/>
          <w:sz w:val="30"/>
          <w:szCs w:val="30"/>
          <w:cs/>
        </w:rPr>
        <w:t>แฟ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>รนไช</w:t>
      </w:r>
      <w:proofErr w:type="spellStart"/>
      <w:r w:rsidRPr="008D2C06">
        <w:rPr>
          <w:rFonts w:asciiTheme="minorBidi" w:hAnsiTheme="minorBidi" w:cstheme="minorBidi"/>
          <w:sz w:val="30"/>
          <w:szCs w:val="30"/>
          <w:cs/>
        </w:rPr>
        <w:t>ส์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 xml:space="preserve">ของ </w:t>
      </w:r>
      <w:r w:rsidRPr="008D2C06">
        <w:rPr>
          <w:rFonts w:asciiTheme="minorBidi" w:hAnsiTheme="minorBidi" w:cstheme="minorBidi"/>
          <w:sz w:val="30"/>
          <w:szCs w:val="30"/>
        </w:rPr>
        <w:t>SCG HOME 17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แห่งทั่วประเทศ เพื่ออำนวยความสะดวกให้แก่ลูกค้าที่ต้องการปรับปรุงบ้านด้วยสินค้าพร้อมการบริการติดตั้ง ล่าสุดได้ร่วมมือกับบุญถาวร เพื่อเสริมศักยภาพ</w:t>
      </w:r>
      <w:r w:rsidR="00CC2C10" w:rsidRPr="008D2C06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การให้บริการในสินค้ากลุ่มตกแต่ง การปรับปรุงบ้าน การบริหาร </w:t>
      </w:r>
      <w:r w:rsidRPr="008D2C06">
        <w:rPr>
          <w:rFonts w:asciiTheme="minorBidi" w:hAnsiTheme="minorBidi" w:cstheme="minorBidi"/>
          <w:sz w:val="30"/>
          <w:szCs w:val="30"/>
        </w:rPr>
        <w:t xml:space="preserve">Supply Chain </w:t>
      </w:r>
      <w:r w:rsidRPr="008D2C06">
        <w:rPr>
          <w:rFonts w:asciiTheme="minorBidi" w:hAnsiTheme="minorBidi" w:cstheme="minorBidi"/>
          <w:sz w:val="30"/>
          <w:szCs w:val="30"/>
          <w:cs/>
        </w:rPr>
        <w:t>และการขยายธุรกิจไปในภูมิภาคอาเซียน รวมถึงร่วมกับเครือข่ายผู้แทนจำหน่ายที่มี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ความ</w:t>
      </w:r>
      <w:r w:rsidRPr="008D2C06">
        <w:rPr>
          <w:rFonts w:asciiTheme="minorBidi" w:hAnsiTheme="minorBidi" w:cstheme="minorBidi"/>
          <w:sz w:val="30"/>
          <w:szCs w:val="30"/>
          <w:cs/>
        </w:rPr>
        <w:t>เข้าใจตลาดในแต่ละพื้นที่ เพื่อให้สามารถขยายส่วนแบ่งทางการตลาด</w:t>
      </w:r>
      <w:r w:rsidR="003476CF">
        <w:rPr>
          <w:rFonts w:asciiTheme="minorBidi" w:hAnsiTheme="minorBidi" w:cstheme="minorBidi"/>
          <w:sz w:val="30"/>
          <w:szCs w:val="30"/>
          <w:cs/>
        </w:rPr>
        <w:br/>
      </w:r>
      <w:r w:rsidRPr="008D2C06">
        <w:rPr>
          <w:rFonts w:asciiTheme="minorBidi" w:hAnsiTheme="minorBidi" w:cstheme="minorBidi"/>
          <w:sz w:val="30"/>
          <w:szCs w:val="30"/>
          <w:cs/>
        </w:rPr>
        <w:t>ได้อย่างต่อเนื่อง ทำให้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ธุรกิจค้าปลีกและการจัดจำหน่ายมี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ยอดขายเติบโตขึ้นร้อยละ </w:t>
      </w:r>
      <w:r w:rsidRPr="008D2C06">
        <w:rPr>
          <w:rFonts w:asciiTheme="minorBidi" w:hAnsiTheme="minorBidi" w:cstheme="minorBidi"/>
          <w:sz w:val="30"/>
          <w:szCs w:val="30"/>
        </w:rPr>
        <w:t>13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เมื่อเทียบกับช่วงเดียวกันของปีก่อน 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 xml:space="preserve">   </w:t>
      </w:r>
    </w:p>
    <w:p w14:paraId="2CB6DE24" w14:textId="77777777" w:rsidR="00A37636" w:rsidRPr="008D2C06" w:rsidRDefault="00A37636" w:rsidP="00A37636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>นอกจากนี้ ธุรกิจยังมุ่ง</w:t>
      </w:r>
      <w:r w:rsidRPr="008D2C06">
        <w:rPr>
          <w:rFonts w:asciiTheme="minorBidi" w:hAnsiTheme="minorBidi" w:cstheme="minorBidi"/>
          <w:sz w:val="30"/>
          <w:szCs w:val="30"/>
          <w:u w:val="single"/>
          <w:cs/>
        </w:rPr>
        <w:t>ขับเคลื่อนหลักเศรษฐกิจหมุนเวียน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ด้วยการรับซื้อวัสดุเหลือใช้จากการเกษตร เช่น ฟางข้าว </w:t>
      </w:r>
      <w:r w:rsidRPr="008D2C06">
        <w:rPr>
          <w:rFonts w:asciiTheme="minorBidi" w:hAnsiTheme="minorBidi" w:cstheme="minorBidi"/>
          <w:sz w:val="30"/>
          <w:szCs w:val="30"/>
          <w:cs/>
        </w:rPr>
        <w:br/>
        <w:t>ใบอ้อย ซังข้าวโพด ฯลฯ มา</w:t>
      </w:r>
      <w:r w:rsidRPr="008D2C06">
        <w:rPr>
          <w:rFonts w:asciiTheme="minorBidi" w:hAnsiTheme="minorBidi" w:cstheme="minorBidi" w:hint="cs"/>
          <w:sz w:val="30"/>
          <w:szCs w:val="30"/>
          <w:cs/>
        </w:rPr>
        <w:t>บีบ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อัดและนำมาใช้เป็นเชื้อเพลิงทดแทนในการผลิตปูนซีเมนต์ ช่วยลดปัญหาฝุ่น </w:t>
      </w:r>
      <w:r w:rsidRPr="008D2C06">
        <w:rPr>
          <w:rFonts w:asciiTheme="minorBidi" w:hAnsiTheme="minorBidi" w:cstheme="minorBidi"/>
          <w:sz w:val="30"/>
          <w:szCs w:val="30"/>
        </w:rPr>
        <w:t>PM2</w:t>
      </w:r>
      <w:r w:rsidRPr="008D2C06">
        <w:rPr>
          <w:rFonts w:asciiTheme="minorBidi" w:hAnsiTheme="minorBidi" w:cstheme="minorBidi"/>
          <w:sz w:val="30"/>
          <w:szCs w:val="30"/>
          <w:cs/>
        </w:rPr>
        <w:t>.</w:t>
      </w:r>
      <w:r w:rsidRPr="008D2C06">
        <w:rPr>
          <w:rFonts w:asciiTheme="minorBidi" w:hAnsiTheme="minorBidi" w:cstheme="minorBidi"/>
          <w:sz w:val="30"/>
          <w:szCs w:val="30"/>
        </w:rPr>
        <w:t xml:space="preserve">5 </w:t>
      </w:r>
      <w:r w:rsidRPr="008D2C06">
        <w:rPr>
          <w:rFonts w:asciiTheme="minorBidi" w:hAnsiTheme="minorBidi" w:cstheme="minorBidi"/>
          <w:sz w:val="30"/>
          <w:szCs w:val="30"/>
        </w:rPr>
        <w:br/>
      </w:r>
      <w:r w:rsidRPr="008D2C06">
        <w:rPr>
          <w:rFonts w:asciiTheme="minorBidi" w:hAnsiTheme="minorBidi" w:cstheme="minorBidi"/>
          <w:sz w:val="30"/>
          <w:szCs w:val="30"/>
          <w:cs/>
        </w:rPr>
        <w:t>การปล่อยก๊าซเรือนกระจก การนำเข้าเชื้อเพลิง</w:t>
      </w:r>
      <w:proofErr w:type="spellStart"/>
      <w:r w:rsidRPr="008D2C06">
        <w:rPr>
          <w:rFonts w:asciiTheme="minorBidi" w:hAnsiTheme="minorBidi" w:cstheme="minorBidi"/>
          <w:sz w:val="30"/>
          <w:szCs w:val="30"/>
          <w:cs/>
        </w:rPr>
        <w:t>ฟอสซิล</w:t>
      </w:r>
      <w:proofErr w:type="spellEnd"/>
      <w:r w:rsidRPr="008D2C06">
        <w:rPr>
          <w:rFonts w:asciiTheme="minorBidi" w:hAnsiTheme="minorBidi" w:cstheme="minorBidi"/>
          <w:sz w:val="30"/>
          <w:szCs w:val="30"/>
          <w:cs/>
        </w:rPr>
        <w:t xml:space="preserve">จากต่างประเทศ และเพิ่มรายได้ให้เกษตรกร </w:t>
      </w:r>
    </w:p>
    <w:p w14:paraId="7E74DD7F" w14:textId="11BEE92E" w:rsidR="00A37636" w:rsidRPr="008D2C06" w:rsidRDefault="00A37636" w:rsidP="00A37636">
      <w:pPr>
        <w:ind w:firstLine="720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8D2C06">
        <w:rPr>
          <w:rFonts w:asciiTheme="minorBidi" w:eastAsia="Times New Roman" w:hAnsiTheme="minorBidi" w:cs="Cordia New" w:hint="cs"/>
          <w:sz w:val="30"/>
          <w:szCs w:val="30"/>
          <w:cs/>
        </w:rPr>
        <w:lastRenderedPageBreak/>
        <w:t>ในส่วนของโรงงานปูนซีเมนต์</w:t>
      </w:r>
      <w:r w:rsidRPr="008D2C06">
        <w:rPr>
          <w:rFonts w:asciiTheme="minorBidi" w:eastAsia="Times New Roman" w:hAnsiTheme="minorBidi" w:cs="Cordia New"/>
          <w:sz w:val="30"/>
          <w:szCs w:val="30"/>
          <w:cs/>
        </w:rPr>
        <w:t xml:space="preserve"> </w:t>
      </w:r>
      <w:proofErr w:type="spellStart"/>
      <w:r w:rsidRPr="008D2C06">
        <w:rPr>
          <w:rFonts w:asciiTheme="minorBidi" w:eastAsia="Times New Roman" w:hAnsiTheme="minorBidi" w:cstheme="minorBidi"/>
          <w:sz w:val="30"/>
          <w:szCs w:val="30"/>
        </w:rPr>
        <w:t>Mawlamyine</w:t>
      </w:r>
      <w:proofErr w:type="spellEnd"/>
      <w:r w:rsidRPr="008D2C06">
        <w:rPr>
          <w:rFonts w:asciiTheme="minorBidi" w:eastAsia="Times New Roman" w:hAnsiTheme="minorBidi" w:cstheme="minorBidi"/>
          <w:sz w:val="30"/>
          <w:szCs w:val="30"/>
        </w:rPr>
        <w:t xml:space="preserve"> Cement Limited </w:t>
      </w:r>
      <w:r w:rsidRPr="008D2C06">
        <w:rPr>
          <w:rFonts w:asciiTheme="minorBidi" w:eastAsia="Times New Roman" w:hAnsiTheme="minorBidi" w:cs="Cordia New"/>
          <w:sz w:val="30"/>
          <w:szCs w:val="30"/>
          <w:cs/>
        </w:rPr>
        <w:t>(</w:t>
      </w:r>
      <w:r w:rsidRPr="008D2C06">
        <w:rPr>
          <w:rFonts w:asciiTheme="minorBidi" w:eastAsia="Times New Roman" w:hAnsiTheme="minorBidi" w:cstheme="minorBidi"/>
          <w:sz w:val="30"/>
          <w:szCs w:val="30"/>
        </w:rPr>
        <w:t>MCL</w:t>
      </w:r>
      <w:r w:rsidRPr="008D2C06">
        <w:rPr>
          <w:rFonts w:asciiTheme="minorBidi" w:eastAsia="Times New Roman" w:hAnsiTheme="minorBidi" w:cs="Cordia New"/>
          <w:sz w:val="30"/>
          <w:szCs w:val="30"/>
          <w:cs/>
        </w:rPr>
        <w:t xml:space="preserve">) </w:t>
      </w:r>
      <w:r w:rsidRPr="008D2C06">
        <w:rPr>
          <w:rFonts w:asciiTheme="minorBidi" w:eastAsia="Times New Roman" w:hAnsiTheme="minorBidi" w:cs="Cordia New" w:hint="cs"/>
          <w:sz w:val="30"/>
          <w:szCs w:val="30"/>
          <w:cs/>
        </w:rPr>
        <w:t>ที่เมียนมา</w:t>
      </w:r>
      <w:r w:rsidRPr="008D2C06">
        <w:rPr>
          <w:rFonts w:asciiTheme="minorBidi" w:eastAsia="Times New Roman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eastAsia="Times New Roman" w:hAnsiTheme="minorBidi" w:cs="Cordia New" w:hint="cs"/>
          <w:sz w:val="30"/>
          <w:szCs w:val="30"/>
          <w:cs/>
        </w:rPr>
        <w:t>ได้หยุดการผลิตปูนซีเมนต์ชั่วคราว</w:t>
      </w:r>
      <w:r w:rsidRPr="008D2C06">
        <w:rPr>
          <w:rFonts w:asciiTheme="minorBidi" w:eastAsia="Times New Roman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eastAsia="Times New Roman" w:hAnsiTheme="minorBidi" w:cs="Cordia New" w:hint="cs"/>
          <w:sz w:val="30"/>
          <w:szCs w:val="30"/>
          <w:cs/>
        </w:rPr>
        <w:t>เนื่องจากอยู่ระหว่างการเจรจาเพื่อยุติข้อพิพาทกับหุ้นส่วนท้องถิ่นเกี่ยวกับการจัดหาวัตถุดิบ</w:t>
      </w:r>
      <w:r w:rsidRPr="008D2C06">
        <w:rPr>
          <w:rFonts w:asciiTheme="minorBidi" w:eastAsia="Times New Roman" w:hAnsiTheme="minorBidi" w:cs="Cordia New"/>
          <w:sz w:val="30"/>
          <w:szCs w:val="30"/>
          <w:cs/>
        </w:rPr>
        <w:t xml:space="preserve"> </w:t>
      </w:r>
      <w:r w:rsidR="0020712A" w:rsidRPr="008D2C06">
        <w:rPr>
          <w:rFonts w:asciiTheme="minorBidi" w:eastAsia="Times New Roman" w:hAnsiTheme="minorBidi" w:cs="Cordia New" w:hint="cs"/>
          <w:sz w:val="30"/>
          <w:szCs w:val="30"/>
          <w:cs/>
        </w:rPr>
        <w:t>ซึ่ง</w:t>
      </w:r>
      <w:r w:rsidR="00722523" w:rsidRPr="008D2C06">
        <w:rPr>
          <w:rFonts w:asciiTheme="minorBidi" w:eastAsia="Times New Roman" w:hAnsiTheme="minorBidi" w:cs="Cordia New" w:hint="cs"/>
          <w:sz w:val="30"/>
          <w:szCs w:val="30"/>
          <w:cs/>
        </w:rPr>
        <w:t>แทบจะไม่มีผลกระทบ</w:t>
      </w:r>
      <w:r w:rsidR="00585D67" w:rsidRPr="008D2C06">
        <w:rPr>
          <w:rFonts w:asciiTheme="minorBidi" w:eastAsia="Times New Roman" w:hAnsiTheme="minorBidi" w:cs="Cordia New"/>
          <w:sz w:val="30"/>
          <w:szCs w:val="30"/>
          <w:cs/>
        </w:rPr>
        <w:br/>
      </w:r>
      <w:r w:rsidRPr="008D2C06">
        <w:rPr>
          <w:rFonts w:asciiTheme="minorBidi" w:eastAsia="Times New Roman" w:hAnsiTheme="minorBidi" w:cs="Cordia New" w:hint="cs"/>
          <w:sz w:val="30"/>
          <w:szCs w:val="30"/>
          <w:cs/>
        </w:rPr>
        <w:t>ต่อสถานะทางเงินและการดำเนินธุรกิจของเอสซีจี</w:t>
      </w:r>
      <w:r w:rsidRPr="008D2C06">
        <w:rPr>
          <w:rFonts w:asciiTheme="minorBidi" w:eastAsia="Times New Roman" w:hAnsiTheme="minorBidi" w:cs="Cordia New"/>
          <w:sz w:val="30"/>
          <w:szCs w:val="30"/>
          <w:cs/>
        </w:rPr>
        <w:t xml:space="preserve"> </w:t>
      </w:r>
    </w:p>
    <w:p w14:paraId="02D0A2A9" w14:textId="10188FAE" w:rsidR="00127C5F" w:rsidRPr="008D2C06" w:rsidRDefault="00127C5F" w:rsidP="00127C5F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8D2C06">
        <w:rPr>
          <w:rFonts w:asciiTheme="minorBidi" w:hAnsiTheme="minorBidi" w:cs="Cordia New" w:hint="cs"/>
          <w:sz w:val="30"/>
          <w:szCs w:val="30"/>
          <w:cs/>
        </w:rPr>
        <w:t>ขณะที่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b/>
          <w:bCs/>
          <w:sz w:val="30"/>
          <w:szCs w:val="30"/>
          <w:cs/>
        </w:rPr>
        <w:t>ธุรกิจแพคเกจ</w:t>
      </w:r>
      <w:proofErr w:type="spellStart"/>
      <w:r w:rsidRPr="008D2C06">
        <w:rPr>
          <w:rFonts w:asciiTheme="minorBidi" w:hAnsiTheme="minorBidi" w:cs="Cordia New" w:hint="cs"/>
          <w:b/>
          <w:bCs/>
          <w:sz w:val="30"/>
          <w:szCs w:val="30"/>
          <w:cs/>
        </w:rPr>
        <w:t>จิ้ง</w:t>
      </w:r>
      <w:proofErr w:type="spellEnd"/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ยังคงแข็งแกร่งอย่างต่อเนื่อง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โดยล่าสุดเมื่อวันที่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>22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ตุลาคม </w:t>
      </w:r>
      <w:r w:rsidRPr="008D2C06">
        <w:rPr>
          <w:rFonts w:asciiTheme="minorBidi" w:hAnsiTheme="minorBidi" w:cstheme="minorBidi"/>
          <w:sz w:val="30"/>
          <w:szCs w:val="30"/>
        </w:rPr>
        <w:t xml:space="preserve">2563 SCGP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ได้</w:t>
      </w:r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นำหุ้นเข้าซื้อขายวันแรกในตลาดหลักทรัพย์แห่งประเทศไทย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ด้วยราคาเสนอขายสุดท้ายหุ้น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 xml:space="preserve">IPO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ที่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>35</w:t>
      </w:r>
      <w:r w:rsidRPr="008D2C06">
        <w:rPr>
          <w:rFonts w:asciiTheme="minorBidi" w:hAnsiTheme="minorBidi" w:cstheme="minorBidi"/>
          <w:sz w:val="30"/>
          <w:szCs w:val="30"/>
          <w:cs/>
        </w:rPr>
        <w:t>.</w:t>
      </w:r>
      <w:r w:rsidRPr="008D2C06">
        <w:rPr>
          <w:rFonts w:asciiTheme="minorBidi" w:hAnsiTheme="minorBidi" w:cstheme="minorBidi"/>
          <w:sz w:val="30"/>
          <w:szCs w:val="30"/>
        </w:rPr>
        <w:t>00</w:t>
      </w:r>
      <w:r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บาทต่อหุ้น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นับเป็นก้าวสำคัญของ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</w:rPr>
        <w:t xml:space="preserve">SCGP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ที่จะช่วยเพิ่มศักยภาพในการดำเนินธุรกิจจากการมีฐานะการเงินที่เข้มแข็งขึ้น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เพื่อรองรับแผนงานการขยายธุรกิจต่อไปในอนาคต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ขณะเดียวกัน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กำลังอยู่ในขั้นตอนของการเข้าซื้อ</w:t>
      </w:r>
      <w:r w:rsidRPr="008D2C06">
        <w:rPr>
          <w:rFonts w:asciiTheme="minorBidi" w:hAnsiTheme="minorBidi" w:cs="Cordia New"/>
          <w:sz w:val="30"/>
          <w:szCs w:val="30"/>
          <w:u w:val="single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u w:val="single"/>
        </w:rPr>
        <w:t xml:space="preserve">Bien </w:t>
      </w:r>
      <w:proofErr w:type="spellStart"/>
      <w:r w:rsidRPr="008D2C06">
        <w:rPr>
          <w:rFonts w:asciiTheme="minorBidi" w:hAnsiTheme="minorBidi" w:cstheme="minorBidi"/>
          <w:sz w:val="30"/>
          <w:szCs w:val="30"/>
          <w:u w:val="single"/>
        </w:rPr>
        <w:t>Hoa</w:t>
      </w:r>
      <w:proofErr w:type="spellEnd"/>
      <w:r w:rsidRPr="008D2C06">
        <w:rPr>
          <w:rFonts w:asciiTheme="minorBidi" w:hAnsiTheme="minorBidi" w:cstheme="minorBidi"/>
          <w:sz w:val="30"/>
          <w:szCs w:val="30"/>
          <w:u w:val="single"/>
        </w:rPr>
        <w:t xml:space="preserve"> Packaging Joint Stock Company </w:t>
      </w:r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หรือ</w:t>
      </w:r>
      <w:r w:rsidRPr="008D2C06">
        <w:rPr>
          <w:rFonts w:asciiTheme="minorBidi" w:hAnsiTheme="minorBidi" w:cs="Cordia New"/>
          <w:sz w:val="30"/>
          <w:szCs w:val="30"/>
          <w:u w:val="single"/>
          <w:cs/>
        </w:rPr>
        <w:t xml:space="preserve"> </w:t>
      </w:r>
      <w:r w:rsidRPr="008D2C06">
        <w:rPr>
          <w:rFonts w:asciiTheme="minorBidi" w:hAnsiTheme="minorBidi" w:cstheme="minorBidi"/>
          <w:sz w:val="30"/>
          <w:szCs w:val="30"/>
          <w:u w:val="single"/>
        </w:rPr>
        <w:t xml:space="preserve">SOVI </w:t>
      </w:r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ในเวียดนาม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คาดว่าการทำธุรกรรมจะแล้วเสร็จภายในเดือนธันวาคมนี้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ซึ่งจะช่วยเสริมความแข็งแกร่งและสร้างความสามารถในการแข่งขันให้ธุรกิจครอบคลุมทั้งภูมิภาคอาเซียน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รวมถึงตอบโจทย์ความต้องการของผู้บริโภคได้อย่างครบวงจร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นอกจากนี้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ธุรกิจก็</w:t>
      </w:r>
      <w:r w:rsidRPr="008D2C06">
        <w:rPr>
          <w:rFonts w:asciiTheme="minorBidi" w:hAnsiTheme="minorBidi" w:cs="Cordia New" w:hint="cs"/>
          <w:sz w:val="30"/>
          <w:szCs w:val="30"/>
          <w:u w:val="single"/>
          <w:cs/>
        </w:rPr>
        <w:t>มุ่งพัฒนาบรรจุภัณฑ์ตามหลักเศรษฐกิจหมุนเวียน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เช่น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บรรจุภัณฑ์แบบอ่อนตัว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proofErr w:type="spellStart"/>
      <w:r w:rsidRPr="008D2C06">
        <w:rPr>
          <w:rFonts w:asciiTheme="minorBidi" w:hAnsiTheme="minorBidi" w:cstheme="minorBidi"/>
          <w:sz w:val="30"/>
          <w:szCs w:val="30"/>
        </w:rPr>
        <w:t>OptiSorb</w:t>
      </w:r>
      <w:proofErr w:type="spellEnd"/>
      <w:r w:rsidRPr="008D2C06">
        <w:rPr>
          <w:rFonts w:asciiTheme="minorBidi" w:hAnsiTheme="minorBidi" w:cs="Cordia New"/>
          <w:sz w:val="30"/>
          <w:szCs w:val="30"/>
          <w:cs/>
        </w:rPr>
        <w:t>-</w:t>
      </w:r>
      <w:r w:rsidRPr="008D2C06">
        <w:rPr>
          <w:rFonts w:asciiTheme="minorBidi" w:hAnsiTheme="minorBidi" w:cstheme="minorBidi"/>
          <w:sz w:val="30"/>
          <w:szCs w:val="30"/>
        </w:rPr>
        <w:t xml:space="preserve">X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ที่ช่วยคงคุณภาพ</w:t>
      </w:r>
      <w:r w:rsidR="003476CF">
        <w:rPr>
          <w:rFonts w:asciiTheme="minorBidi" w:hAnsiTheme="minorBidi" w:cs="Cordia New"/>
          <w:sz w:val="30"/>
          <w:szCs w:val="30"/>
          <w:cs/>
        </w:rPr>
        <w:br/>
      </w:r>
      <w:r w:rsidRPr="008D2C06">
        <w:rPr>
          <w:rFonts w:asciiTheme="minorBidi" w:hAnsiTheme="minorBidi" w:cs="Cordia New" w:hint="cs"/>
          <w:sz w:val="30"/>
          <w:szCs w:val="30"/>
          <w:cs/>
        </w:rPr>
        <w:t>ของสินค้า</w:t>
      </w:r>
      <w:r w:rsidRPr="008D2C0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D2C06">
        <w:rPr>
          <w:rFonts w:asciiTheme="minorBidi" w:hAnsiTheme="minorBidi" w:cs="Cordia New" w:hint="cs"/>
          <w:sz w:val="30"/>
          <w:szCs w:val="30"/>
          <w:cs/>
        </w:rPr>
        <w:t>และยืดอายุการเก็บสินค้าให้ยาวนานขึ้น</w:t>
      </w:r>
    </w:p>
    <w:p w14:paraId="4A727E3B" w14:textId="194CB425" w:rsidR="00E73D05" w:rsidRPr="008D2C06" w:rsidRDefault="00F60026" w:rsidP="00E73D05">
      <w:pPr>
        <w:ind w:firstLine="720"/>
        <w:jc w:val="thaiDistribute"/>
        <w:rPr>
          <w:rFonts w:asciiTheme="minorBidi" w:eastAsia="Calibri" w:hAnsiTheme="minorBidi" w:cstheme="minorBidi"/>
          <w:sz w:val="30"/>
          <w:szCs w:val="30"/>
        </w:rPr>
      </w:pPr>
      <w:r w:rsidRPr="008D2C06">
        <w:rPr>
          <w:rFonts w:asciiTheme="minorBidi" w:hAnsiTheme="minorBidi" w:cstheme="minorBidi"/>
          <w:sz w:val="30"/>
          <w:szCs w:val="30"/>
          <w:cs/>
        </w:rPr>
        <w:t>ทั้งนี้</w:t>
      </w:r>
      <w:r w:rsidR="003B20A1" w:rsidRPr="008D2C06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CC39A3" w:rsidRPr="008D2C06">
        <w:rPr>
          <w:rFonts w:asciiTheme="minorBidi" w:eastAsia="Calibri" w:hAnsiTheme="minorBidi" w:cstheme="minorBidi"/>
          <w:sz w:val="30"/>
          <w:szCs w:val="30"/>
          <w:cs/>
        </w:rPr>
        <w:t>เอสซีจี และพันธมิตรได้ร่วมกัน</w:t>
      </w:r>
      <w:r w:rsidR="00E73D05" w:rsidRPr="008D2C06">
        <w:rPr>
          <w:rFonts w:asciiTheme="minorBidi" w:eastAsia="Calibri" w:hAnsiTheme="minorBidi" w:cstheme="minorBidi" w:hint="cs"/>
          <w:sz w:val="30"/>
          <w:szCs w:val="30"/>
          <w:cs/>
        </w:rPr>
        <w:t xml:space="preserve">จัดงาน </w:t>
      </w:r>
      <w:r w:rsidR="00E73D05" w:rsidRPr="008D2C06">
        <w:rPr>
          <w:rFonts w:asciiTheme="minorBidi" w:eastAsia="Calibri" w:hAnsiTheme="minorBidi" w:cstheme="minorBidi"/>
          <w:sz w:val="30"/>
          <w:szCs w:val="30"/>
          <w:cs/>
        </w:rPr>
        <w:t xml:space="preserve">งาน 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 xml:space="preserve">SD Symposium 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2020 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Circular Economy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: 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Action for Sustainable Future</w:t>
      </w:r>
      <w:r w:rsidR="00E73D05" w:rsidRPr="008D2C06">
        <w:rPr>
          <w:rFonts w:asciiTheme="minorBidi" w:eastAsia="Calibri" w:hAnsiTheme="minorBidi" w:cstheme="minorBidi" w:hint="cs"/>
          <w:sz w:val="30"/>
          <w:szCs w:val="30"/>
          <w:cs/>
        </w:rPr>
        <w:t xml:space="preserve"> </w:t>
      </w:r>
      <w:r w:rsidR="001C6C55" w:rsidRPr="008D2C06">
        <w:rPr>
          <w:rFonts w:asciiTheme="minorBidi" w:eastAsia="Calibri" w:hAnsiTheme="minorBidi" w:cstheme="minorBidi" w:hint="cs"/>
          <w:sz w:val="30"/>
          <w:szCs w:val="30"/>
          <w:cs/>
        </w:rPr>
        <w:t>เพื่อ</w:t>
      </w:r>
      <w:r w:rsidR="00E73D05" w:rsidRPr="008D2C06">
        <w:rPr>
          <w:rFonts w:asciiTheme="minorBidi" w:eastAsia="Calibri" w:hAnsiTheme="minorBidi" w:cstheme="minorBidi" w:hint="cs"/>
          <w:sz w:val="30"/>
          <w:szCs w:val="30"/>
          <w:cs/>
        </w:rPr>
        <w:t>ขับเคลื่อน</w:t>
      </w:r>
      <w:r w:rsidR="00E73D05" w:rsidRPr="008D2C06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หลัก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>เศรษฐกิจหมุนเวียน (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Circular Economy</w:t>
      </w:r>
      <w:r w:rsidR="00E73D05" w:rsidRPr="008D2C06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)</w:t>
      </w:r>
      <w:r w:rsidR="00E73D05" w:rsidRPr="008D2C06">
        <w:rPr>
          <w:rFonts w:asciiTheme="minorBidi" w:eastAsia="Calibri" w:hAnsiTheme="minorBidi" w:cstheme="minorBidi" w:hint="cs"/>
          <w:sz w:val="30"/>
          <w:szCs w:val="30"/>
          <w:cs/>
        </w:rPr>
        <w:t xml:space="preserve"> </w:t>
      </w:r>
      <w:r w:rsidR="001C6C55" w:rsidRPr="008D2C06">
        <w:rPr>
          <w:rFonts w:asciiTheme="minorBidi" w:eastAsia="Calibri" w:hAnsiTheme="minorBidi" w:cstheme="minorBidi" w:hint="cs"/>
          <w:sz w:val="30"/>
          <w:szCs w:val="30"/>
          <w:cs/>
        </w:rPr>
        <w:t>โดยใช้ทรัพยากรให้เกิดประโยชน์</w:t>
      </w:r>
      <w:r w:rsidR="003476CF">
        <w:rPr>
          <w:rFonts w:asciiTheme="minorBidi" w:eastAsia="Calibri" w:hAnsiTheme="minorBidi" w:cstheme="minorBidi"/>
          <w:sz w:val="30"/>
          <w:szCs w:val="30"/>
          <w:cs/>
        </w:rPr>
        <w:br/>
      </w:r>
      <w:r w:rsidR="001C6C55" w:rsidRPr="008D2C06">
        <w:rPr>
          <w:rFonts w:asciiTheme="minorBidi" w:eastAsia="Calibri" w:hAnsiTheme="minorBidi" w:cstheme="minorBidi" w:hint="cs"/>
          <w:sz w:val="30"/>
          <w:szCs w:val="30"/>
          <w:cs/>
        </w:rPr>
        <w:t>และคุ้มค่าสูงสุด</w:t>
      </w:r>
      <w:r w:rsidR="00E73D05" w:rsidRPr="008D2C06">
        <w:rPr>
          <w:rFonts w:asciiTheme="minorBidi" w:eastAsia="Calibri" w:hAnsiTheme="minorBidi" w:cstheme="minorBidi" w:hint="cs"/>
          <w:sz w:val="30"/>
          <w:szCs w:val="30"/>
          <w:cs/>
        </w:rPr>
        <w:t xml:space="preserve">ใน </w:t>
      </w:r>
      <w:r w:rsidR="00E73D05" w:rsidRPr="008D2C06">
        <w:rPr>
          <w:rFonts w:asciiTheme="minorBidi" w:eastAsia="Calibri" w:hAnsiTheme="minorBidi" w:cstheme="minorBidi"/>
          <w:sz w:val="30"/>
          <w:szCs w:val="30"/>
        </w:rPr>
        <w:t xml:space="preserve">4 </w:t>
      </w:r>
      <w:r w:rsidR="00E73D05" w:rsidRPr="008D2C06">
        <w:rPr>
          <w:rFonts w:asciiTheme="minorBidi" w:eastAsia="Calibri" w:hAnsiTheme="minorBidi" w:cstheme="minorBidi" w:hint="cs"/>
          <w:sz w:val="30"/>
          <w:szCs w:val="30"/>
          <w:cs/>
        </w:rPr>
        <w:t xml:space="preserve">ด้าน 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1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.) ใช้น้ำหมุนเวียน 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2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>.) เทคโนโลยีเพิ่ม</w:t>
      </w:r>
      <w:r w:rsidR="001C6C55" w:rsidRPr="008D2C06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ผลผลิต</w:t>
      </w:r>
      <w:r w:rsidR="00E73D05" w:rsidRPr="008D2C06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การเกษตร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 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3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.) การจัดการขยะ </w:t>
      </w:r>
      <w:r w:rsidR="00297DC6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br/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และ 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4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.) </w:t>
      </w:r>
      <w:r w:rsidR="00E73D05" w:rsidRPr="008D2C06">
        <w:rPr>
          <w:rFonts w:asciiTheme="minorBidi" w:eastAsia="Calibri" w:hAnsiTheme="minorBidi" w:cstheme="minorBidi" w:hint="cs"/>
          <w:b/>
          <w:bCs/>
          <w:sz w:val="30"/>
          <w:szCs w:val="30"/>
          <w:cs/>
        </w:rPr>
        <w:t>อุ</w:t>
      </w:r>
      <w:r w:rsidR="00E73D0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>ตสาหกรรมก่อสร้าง</w:t>
      </w:r>
      <w:r w:rsidR="001C6C55" w:rsidRPr="008D2C06">
        <w:rPr>
          <w:rFonts w:asciiTheme="minorBidi" w:eastAsia="Calibri" w:hAnsiTheme="minorBidi" w:cstheme="minorBidi" w:hint="cs"/>
          <w:sz w:val="30"/>
          <w:szCs w:val="30"/>
          <w:cs/>
        </w:rPr>
        <w:t xml:space="preserve"> </w:t>
      </w:r>
      <w:r w:rsidR="001C6C55" w:rsidRPr="008D2C06">
        <w:rPr>
          <w:rFonts w:asciiTheme="minorBidi" w:eastAsia="Calibri" w:hAnsiTheme="minorBidi" w:cstheme="minorBidi"/>
          <w:sz w:val="30"/>
          <w:szCs w:val="30"/>
          <w:cs/>
        </w:rPr>
        <w:t>ซึ่งจะมีการนำเสนอ</w:t>
      </w:r>
      <w:r w:rsidR="001C6C55" w:rsidRPr="008D2C06">
        <w:rPr>
          <w:rFonts w:asciiTheme="minorBidi" w:eastAsia="Calibri" w:hAnsiTheme="minorBidi" w:cstheme="minorBidi" w:hint="cs"/>
          <w:sz w:val="30"/>
          <w:szCs w:val="30"/>
          <w:cs/>
        </w:rPr>
        <w:t>แนวทางปฏิบัติที่เป็นรูปธรรม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ในวันจันทร์ที่ 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 xml:space="preserve">9 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พฤศจิกายน 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 xml:space="preserve">2563 </w:t>
      </w:r>
      <w:r w:rsidR="00297DC6" w:rsidRPr="008D2C06">
        <w:rPr>
          <w:rFonts w:asciiTheme="minorBidi" w:eastAsia="Calibri" w:hAnsiTheme="minorBidi" w:cstheme="minorBidi"/>
          <w:b/>
          <w:bCs/>
          <w:sz w:val="30"/>
          <w:szCs w:val="30"/>
        </w:rPr>
        <w:br/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เวลา 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13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>.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30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>-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>15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>.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 xml:space="preserve">30 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>น.</w:t>
      </w:r>
      <w:r w:rsidR="001C6C55" w:rsidRPr="008D2C06">
        <w:rPr>
          <w:rFonts w:asciiTheme="minorBidi" w:eastAsia="Calibri" w:hAnsiTheme="minorBidi" w:cstheme="minorBidi"/>
          <w:sz w:val="30"/>
          <w:szCs w:val="30"/>
          <w:cs/>
        </w:rPr>
        <w:t xml:space="preserve"> 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ในรูปแบบ 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</w:rPr>
        <w:t xml:space="preserve">Online Symposium </w:t>
      </w:r>
      <w:r w:rsidR="001C6C55" w:rsidRPr="008D2C06">
        <w:rPr>
          <w:rFonts w:asciiTheme="minorBidi" w:eastAsia="Calibri" w:hAnsiTheme="minorBidi" w:cstheme="minorBidi"/>
          <w:b/>
          <w:bCs/>
          <w:sz w:val="30"/>
          <w:szCs w:val="30"/>
          <w:cs/>
        </w:rPr>
        <w:t xml:space="preserve">ที่ </w:t>
      </w:r>
      <w:hyperlink r:id="rId8" w:history="1">
        <w:r w:rsidR="001C6C55" w:rsidRPr="008D2C06">
          <w:rPr>
            <w:rStyle w:val="Hyperlink"/>
            <w:rFonts w:asciiTheme="minorBidi" w:eastAsia="Calibri" w:hAnsiTheme="minorBidi" w:cstheme="minorBidi"/>
            <w:b/>
            <w:bCs/>
            <w:color w:val="auto"/>
            <w:sz w:val="30"/>
            <w:szCs w:val="30"/>
          </w:rPr>
          <w:t>www</w:t>
        </w:r>
        <w:r w:rsidR="001C6C55" w:rsidRPr="008D2C06">
          <w:rPr>
            <w:rStyle w:val="Hyperlink"/>
            <w:rFonts w:asciiTheme="minorBidi" w:eastAsia="Calibri" w:hAnsiTheme="minorBidi" w:cstheme="minorBidi"/>
            <w:b/>
            <w:bCs/>
            <w:color w:val="auto"/>
            <w:sz w:val="30"/>
            <w:szCs w:val="30"/>
            <w:cs/>
          </w:rPr>
          <w:t>.</w:t>
        </w:r>
        <w:r w:rsidR="001C6C55" w:rsidRPr="008D2C06">
          <w:rPr>
            <w:rStyle w:val="Hyperlink"/>
            <w:rFonts w:asciiTheme="minorBidi" w:eastAsia="Calibri" w:hAnsiTheme="minorBidi" w:cstheme="minorBidi"/>
            <w:b/>
            <w:bCs/>
            <w:color w:val="auto"/>
            <w:sz w:val="30"/>
            <w:szCs w:val="30"/>
          </w:rPr>
          <w:t>sdsymposium2020</w:t>
        </w:r>
        <w:r w:rsidR="001C6C55" w:rsidRPr="008D2C06">
          <w:rPr>
            <w:rStyle w:val="Hyperlink"/>
            <w:rFonts w:asciiTheme="minorBidi" w:eastAsia="Calibri" w:hAnsiTheme="minorBidi" w:cstheme="minorBidi"/>
            <w:b/>
            <w:bCs/>
            <w:color w:val="auto"/>
            <w:sz w:val="30"/>
            <w:szCs w:val="30"/>
            <w:cs/>
          </w:rPr>
          <w:t>.</w:t>
        </w:r>
        <w:r w:rsidR="001C6C55" w:rsidRPr="008D2C06">
          <w:rPr>
            <w:rStyle w:val="Hyperlink"/>
            <w:rFonts w:asciiTheme="minorBidi" w:eastAsia="Calibri" w:hAnsiTheme="minorBidi" w:cstheme="minorBidi"/>
            <w:b/>
            <w:bCs/>
            <w:color w:val="auto"/>
            <w:sz w:val="30"/>
            <w:szCs w:val="30"/>
          </w:rPr>
          <w:t>com</w:t>
        </w:r>
      </w:hyperlink>
    </w:p>
    <w:p w14:paraId="0AED15AA" w14:textId="59203622" w:rsidR="00F60026" w:rsidRPr="008D2C06" w:rsidRDefault="00F60026" w:rsidP="001C6C55">
      <w:pPr>
        <w:contextualSpacing/>
        <w:rPr>
          <w:rFonts w:asciiTheme="minorBidi" w:eastAsia="Calibri" w:hAnsiTheme="minorBidi" w:cstheme="minorBidi"/>
          <w:sz w:val="30"/>
          <w:szCs w:val="30"/>
        </w:rPr>
      </w:pPr>
    </w:p>
    <w:p w14:paraId="642DC0B1" w14:textId="2C291DF7" w:rsidR="00CF3FC9" w:rsidRPr="006206E9" w:rsidRDefault="00F60026" w:rsidP="00F60026">
      <w:pPr>
        <w:ind w:firstLine="720"/>
        <w:contextualSpacing/>
        <w:jc w:val="center"/>
        <w:rPr>
          <w:rFonts w:asciiTheme="minorBidi" w:eastAsia="Calibri" w:hAnsiTheme="minorBidi" w:cstheme="minorBidi"/>
          <w:sz w:val="30"/>
          <w:szCs w:val="30"/>
        </w:rPr>
      </w:pPr>
      <w:r w:rsidRPr="008D2C06">
        <w:rPr>
          <w:rFonts w:asciiTheme="minorBidi" w:eastAsia="Calibri" w:hAnsiTheme="minorBidi" w:cstheme="minorBidi"/>
          <w:sz w:val="30"/>
          <w:szCs w:val="30"/>
          <w:cs/>
        </w:rPr>
        <w:t>*********************************************************</w:t>
      </w:r>
    </w:p>
    <w:p w14:paraId="0E55D49F" w14:textId="30BED846" w:rsidR="00CF3FC9" w:rsidRPr="006206E9" w:rsidRDefault="00CF3FC9" w:rsidP="00CF3FC9">
      <w:pPr>
        <w:ind w:firstLine="720"/>
        <w:contextualSpacing/>
        <w:jc w:val="thaiDistribute"/>
        <w:rPr>
          <w:rFonts w:asciiTheme="minorBidi" w:eastAsia="Calibri" w:hAnsiTheme="minorBidi" w:cstheme="minorBidi"/>
          <w:sz w:val="30"/>
          <w:szCs w:val="30"/>
        </w:rPr>
      </w:pPr>
    </w:p>
    <w:p w14:paraId="247BCF6C" w14:textId="77777777" w:rsidR="00E8278A" w:rsidRPr="006206E9" w:rsidRDefault="00E8278A" w:rsidP="00CF3FC9">
      <w:pPr>
        <w:ind w:firstLine="720"/>
        <w:contextualSpacing/>
        <w:jc w:val="thaiDistribute"/>
        <w:rPr>
          <w:rFonts w:asciiTheme="minorBidi" w:eastAsia="Calibri" w:hAnsiTheme="minorBidi" w:cstheme="minorBidi"/>
          <w:sz w:val="30"/>
          <w:szCs w:val="30"/>
        </w:rPr>
      </w:pPr>
    </w:p>
    <w:sectPr w:rsidR="00E8278A" w:rsidRPr="006206E9" w:rsidSect="005412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926" w:bottom="426" w:left="990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7D577" w14:textId="77777777" w:rsidR="006361DE" w:rsidRDefault="006361DE" w:rsidP="001A0A77">
      <w:r>
        <w:separator/>
      </w:r>
    </w:p>
  </w:endnote>
  <w:endnote w:type="continuationSeparator" w:id="0">
    <w:p w14:paraId="0B3161B9" w14:textId="77777777" w:rsidR="006361DE" w:rsidRDefault="006361DE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B495" w14:textId="77777777" w:rsidR="00F23570" w:rsidRDefault="00F235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4B646" w14:textId="77777777" w:rsidR="00F23570" w:rsidRDefault="00F235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47717" w14:textId="77777777" w:rsidR="00F23570" w:rsidRDefault="00F23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4CEA5" w14:textId="77777777" w:rsidR="006361DE" w:rsidRDefault="006361DE" w:rsidP="001A0A77">
      <w:r>
        <w:separator/>
      </w:r>
    </w:p>
  </w:footnote>
  <w:footnote w:type="continuationSeparator" w:id="0">
    <w:p w14:paraId="77373E11" w14:textId="77777777" w:rsidR="006361DE" w:rsidRDefault="006361DE" w:rsidP="001A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F4C2F" w14:textId="77777777" w:rsidR="00F23570" w:rsidRDefault="00F235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D4B64" w14:textId="473E9713" w:rsidR="00DB070A" w:rsidRDefault="00DB070A">
    <w:pPr>
      <w:pStyle w:val="Header"/>
    </w:pPr>
  </w:p>
  <w:p w14:paraId="20D16329" w14:textId="153144E2" w:rsidR="00DB070A" w:rsidRPr="0054129A" w:rsidRDefault="0054129A" w:rsidP="0054129A">
    <w:pPr>
      <w:pStyle w:val="Header"/>
      <w:jc w:val="right"/>
    </w:pPr>
    <w:r w:rsidRPr="002B03FD">
      <w:rPr>
        <w:rFonts w:asciiTheme="minorBidi" w:hAnsiTheme="minorBidi" w:cstheme="minorBidi"/>
        <w:b/>
        <w:bCs/>
        <w:noProof/>
        <w:sz w:val="30"/>
        <w:szCs w:val="30"/>
      </w:rPr>
      <w:drawing>
        <wp:inline distT="0" distB="0" distL="0" distR="0" wp14:anchorId="635048B3" wp14:editId="7BDEA239">
          <wp:extent cx="1479998" cy="581025"/>
          <wp:effectExtent l="0" t="0" r="635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81779" cy="581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7A270" w14:textId="77777777" w:rsidR="00F23570" w:rsidRDefault="00F235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674C"/>
    <w:multiLevelType w:val="hybridMultilevel"/>
    <w:tmpl w:val="6352B0F0"/>
    <w:lvl w:ilvl="0" w:tplc="39AC0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0339A2"/>
    <w:multiLevelType w:val="hybridMultilevel"/>
    <w:tmpl w:val="AC1C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1B3703"/>
    <w:multiLevelType w:val="hybridMultilevel"/>
    <w:tmpl w:val="3C7E2934"/>
    <w:lvl w:ilvl="0" w:tplc="355EB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EAB"/>
    <w:rsid w:val="000034A2"/>
    <w:rsid w:val="00004990"/>
    <w:rsid w:val="00004E62"/>
    <w:rsid w:val="00005120"/>
    <w:rsid w:val="0000585C"/>
    <w:rsid w:val="00005E7F"/>
    <w:rsid w:val="00006516"/>
    <w:rsid w:val="0000690A"/>
    <w:rsid w:val="00006E2C"/>
    <w:rsid w:val="00011D8E"/>
    <w:rsid w:val="00011F86"/>
    <w:rsid w:val="00013EF6"/>
    <w:rsid w:val="00014992"/>
    <w:rsid w:val="0001637A"/>
    <w:rsid w:val="000163D4"/>
    <w:rsid w:val="00016DD7"/>
    <w:rsid w:val="0002095A"/>
    <w:rsid w:val="00020EA3"/>
    <w:rsid w:val="00021770"/>
    <w:rsid w:val="00021EA6"/>
    <w:rsid w:val="0002246C"/>
    <w:rsid w:val="0002710B"/>
    <w:rsid w:val="00027590"/>
    <w:rsid w:val="0003024F"/>
    <w:rsid w:val="00031033"/>
    <w:rsid w:val="0003226D"/>
    <w:rsid w:val="00032B05"/>
    <w:rsid w:val="00032C93"/>
    <w:rsid w:val="00033543"/>
    <w:rsid w:val="00033C1D"/>
    <w:rsid w:val="000357BF"/>
    <w:rsid w:val="000358DF"/>
    <w:rsid w:val="00035F7F"/>
    <w:rsid w:val="0003686C"/>
    <w:rsid w:val="0003780E"/>
    <w:rsid w:val="0003786C"/>
    <w:rsid w:val="00037E2D"/>
    <w:rsid w:val="00040617"/>
    <w:rsid w:val="000419B3"/>
    <w:rsid w:val="000429C7"/>
    <w:rsid w:val="00042A60"/>
    <w:rsid w:val="000434BB"/>
    <w:rsid w:val="00043A22"/>
    <w:rsid w:val="000509D1"/>
    <w:rsid w:val="00051C7E"/>
    <w:rsid w:val="00053AD6"/>
    <w:rsid w:val="00054A8D"/>
    <w:rsid w:val="0005610E"/>
    <w:rsid w:val="000579E0"/>
    <w:rsid w:val="00062061"/>
    <w:rsid w:val="000629EF"/>
    <w:rsid w:val="00062E4C"/>
    <w:rsid w:val="000631AC"/>
    <w:rsid w:val="00063334"/>
    <w:rsid w:val="00063BD1"/>
    <w:rsid w:val="00064714"/>
    <w:rsid w:val="00066900"/>
    <w:rsid w:val="00067AE4"/>
    <w:rsid w:val="00070950"/>
    <w:rsid w:val="00071F2E"/>
    <w:rsid w:val="00072026"/>
    <w:rsid w:val="00072966"/>
    <w:rsid w:val="00072DBA"/>
    <w:rsid w:val="0007446B"/>
    <w:rsid w:val="00074621"/>
    <w:rsid w:val="00077686"/>
    <w:rsid w:val="00081BA8"/>
    <w:rsid w:val="00082756"/>
    <w:rsid w:val="000827D1"/>
    <w:rsid w:val="00083115"/>
    <w:rsid w:val="000910EE"/>
    <w:rsid w:val="000914F4"/>
    <w:rsid w:val="00091628"/>
    <w:rsid w:val="000920ED"/>
    <w:rsid w:val="00094275"/>
    <w:rsid w:val="00095679"/>
    <w:rsid w:val="00095DBC"/>
    <w:rsid w:val="00096EB7"/>
    <w:rsid w:val="00097A4C"/>
    <w:rsid w:val="00097FE8"/>
    <w:rsid w:val="000A09BC"/>
    <w:rsid w:val="000A24C1"/>
    <w:rsid w:val="000A2945"/>
    <w:rsid w:val="000A2E05"/>
    <w:rsid w:val="000A30C3"/>
    <w:rsid w:val="000A3AD1"/>
    <w:rsid w:val="000A404B"/>
    <w:rsid w:val="000A545B"/>
    <w:rsid w:val="000A6398"/>
    <w:rsid w:val="000A67D3"/>
    <w:rsid w:val="000A7469"/>
    <w:rsid w:val="000A7DF4"/>
    <w:rsid w:val="000B1B77"/>
    <w:rsid w:val="000B4506"/>
    <w:rsid w:val="000B6836"/>
    <w:rsid w:val="000B6CCE"/>
    <w:rsid w:val="000B7598"/>
    <w:rsid w:val="000B7F9D"/>
    <w:rsid w:val="000C2565"/>
    <w:rsid w:val="000C338B"/>
    <w:rsid w:val="000C4B9B"/>
    <w:rsid w:val="000C5CFB"/>
    <w:rsid w:val="000C694B"/>
    <w:rsid w:val="000C79F5"/>
    <w:rsid w:val="000D03F9"/>
    <w:rsid w:val="000D16BA"/>
    <w:rsid w:val="000D1DF8"/>
    <w:rsid w:val="000D206D"/>
    <w:rsid w:val="000D427A"/>
    <w:rsid w:val="000D4BEC"/>
    <w:rsid w:val="000E13E8"/>
    <w:rsid w:val="000E2DB2"/>
    <w:rsid w:val="000E5A4F"/>
    <w:rsid w:val="000E5BE0"/>
    <w:rsid w:val="000E6413"/>
    <w:rsid w:val="000F1127"/>
    <w:rsid w:val="000F2A46"/>
    <w:rsid w:val="000F41FB"/>
    <w:rsid w:val="000F5031"/>
    <w:rsid w:val="000F5E81"/>
    <w:rsid w:val="000F7AD5"/>
    <w:rsid w:val="001002F4"/>
    <w:rsid w:val="0010050E"/>
    <w:rsid w:val="00100A6A"/>
    <w:rsid w:val="0010240A"/>
    <w:rsid w:val="00102737"/>
    <w:rsid w:val="0010382B"/>
    <w:rsid w:val="00103B00"/>
    <w:rsid w:val="00103B74"/>
    <w:rsid w:val="00105E26"/>
    <w:rsid w:val="00107C01"/>
    <w:rsid w:val="00107C32"/>
    <w:rsid w:val="00111808"/>
    <w:rsid w:val="001132BC"/>
    <w:rsid w:val="0011602F"/>
    <w:rsid w:val="0011653D"/>
    <w:rsid w:val="00121267"/>
    <w:rsid w:val="0012153D"/>
    <w:rsid w:val="00122116"/>
    <w:rsid w:val="001242E2"/>
    <w:rsid w:val="001249BE"/>
    <w:rsid w:val="00125AFC"/>
    <w:rsid w:val="0012636A"/>
    <w:rsid w:val="00127C5F"/>
    <w:rsid w:val="0013175A"/>
    <w:rsid w:val="00132CF0"/>
    <w:rsid w:val="0013704B"/>
    <w:rsid w:val="00137658"/>
    <w:rsid w:val="00140468"/>
    <w:rsid w:val="00141F9E"/>
    <w:rsid w:val="001421FB"/>
    <w:rsid w:val="00142494"/>
    <w:rsid w:val="001429F2"/>
    <w:rsid w:val="00143197"/>
    <w:rsid w:val="0014328C"/>
    <w:rsid w:val="00146FC9"/>
    <w:rsid w:val="00150406"/>
    <w:rsid w:val="00150D8C"/>
    <w:rsid w:val="00151613"/>
    <w:rsid w:val="00152189"/>
    <w:rsid w:val="001528A3"/>
    <w:rsid w:val="00154250"/>
    <w:rsid w:val="00155253"/>
    <w:rsid w:val="00156107"/>
    <w:rsid w:val="001572CE"/>
    <w:rsid w:val="0016122B"/>
    <w:rsid w:val="00161B80"/>
    <w:rsid w:val="00162B35"/>
    <w:rsid w:val="001648E6"/>
    <w:rsid w:val="00164E9C"/>
    <w:rsid w:val="0016526F"/>
    <w:rsid w:val="00166C8C"/>
    <w:rsid w:val="00167A06"/>
    <w:rsid w:val="00170427"/>
    <w:rsid w:val="0017044A"/>
    <w:rsid w:val="00172FB4"/>
    <w:rsid w:val="00173F80"/>
    <w:rsid w:val="00176193"/>
    <w:rsid w:val="001766B8"/>
    <w:rsid w:val="001767D0"/>
    <w:rsid w:val="001770D3"/>
    <w:rsid w:val="001773C9"/>
    <w:rsid w:val="00180416"/>
    <w:rsid w:val="001809CC"/>
    <w:rsid w:val="0018138C"/>
    <w:rsid w:val="0018236D"/>
    <w:rsid w:val="00182C9F"/>
    <w:rsid w:val="001838A8"/>
    <w:rsid w:val="00187225"/>
    <w:rsid w:val="001872F8"/>
    <w:rsid w:val="0019532A"/>
    <w:rsid w:val="001973AD"/>
    <w:rsid w:val="00197839"/>
    <w:rsid w:val="001A07F4"/>
    <w:rsid w:val="001A0A77"/>
    <w:rsid w:val="001A2879"/>
    <w:rsid w:val="001A503C"/>
    <w:rsid w:val="001A66B3"/>
    <w:rsid w:val="001A7BC8"/>
    <w:rsid w:val="001B0961"/>
    <w:rsid w:val="001B1344"/>
    <w:rsid w:val="001B1507"/>
    <w:rsid w:val="001B3371"/>
    <w:rsid w:val="001B4DC9"/>
    <w:rsid w:val="001B5BAB"/>
    <w:rsid w:val="001C0C64"/>
    <w:rsid w:val="001C0DD0"/>
    <w:rsid w:val="001C1F8C"/>
    <w:rsid w:val="001C2A63"/>
    <w:rsid w:val="001C37DA"/>
    <w:rsid w:val="001C5BB0"/>
    <w:rsid w:val="001C6C55"/>
    <w:rsid w:val="001D00FB"/>
    <w:rsid w:val="001D049F"/>
    <w:rsid w:val="001D0B89"/>
    <w:rsid w:val="001D109A"/>
    <w:rsid w:val="001D12E5"/>
    <w:rsid w:val="001D19CF"/>
    <w:rsid w:val="001D20C1"/>
    <w:rsid w:val="001D25CA"/>
    <w:rsid w:val="001D2D5D"/>
    <w:rsid w:val="001D2DC5"/>
    <w:rsid w:val="001D379B"/>
    <w:rsid w:val="001D3E86"/>
    <w:rsid w:val="001D42D0"/>
    <w:rsid w:val="001D5785"/>
    <w:rsid w:val="001D77AB"/>
    <w:rsid w:val="001E3A27"/>
    <w:rsid w:val="001E4901"/>
    <w:rsid w:val="001E5892"/>
    <w:rsid w:val="001E6FAA"/>
    <w:rsid w:val="001E76D5"/>
    <w:rsid w:val="001F08BE"/>
    <w:rsid w:val="001F1F23"/>
    <w:rsid w:val="001F3D34"/>
    <w:rsid w:val="001F3F35"/>
    <w:rsid w:val="001F4605"/>
    <w:rsid w:val="001F4638"/>
    <w:rsid w:val="001F56A8"/>
    <w:rsid w:val="001F6524"/>
    <w:rsid w:val="001F6B7B"/>
    <w:rsid w:val="001F6C93"/>
    <w:rsid w:val="001F7D52"/>
    <w:rsid w:val="0020142D"/>
    <w:rsid w:val="00202AF5"/>
    <w:rsid w:val="002064DF"/>
    <w:rsid w:val="0020712A"/>
    <w:rsid w:val="00211A8E"/>
    <w:rsid w:val="002127B7"/>
    <w:rsid w:val="00214BE9"/>
    <w:rsid w:val="00214EF2"/>
    <w:rsid w:val="00214FBF"/>
    <w:rsid w:val="00215545"/>
    <w:rsid w:val="002163A2"/>
    <w:rsid w:val="00217DB7"/>
    <w:rsid w:val="00221A84"/>
    <w:rsid w:val="00222793"/>
    <w:rsid w:val="002234BD"/>
    <w:rsid w:val="00223FAB"/>
    <w:rsid w:val="00224DCE"/>
    <w:rsid w:val="00225E53"/>
    <w:rsid w:val="0022657D"/>
    <w:rsid w:val="0023056B"/>
    <w:rsid w:val="00230E33"/>
    <w:rsid w:val="00232115"/>
    <w:rsid w:val="002322ED"/>
    <w:rsid w:val="00232DAC"/>
    <w:rsid w:val="00235485"/>
    <w:rsid w:val="002357DD"/>
    <w:rsid w:val="00235A19"/>
    <w:rsid w:val="00237600"/>
    <w:rsid w:val="0024276C"/>
    <w:rsid w:val="00245995"/>
    <w:rsid w:val="00251E5C"/>
    <w:rsid w:val="00252445"/>
    <w:rsid w:val="0025266F"/>
    <w:rsid w:val="002541CA"/>
    <w:rsid w:val="00254507"/>
    <w:rsid w:val="00255A66"/>
    <w:rsid w:val="00260371"/>
    <w:rsid w:val="00261430"/>
    <w:rsid w:val="002618A5"/>
    <w:rsid w:val="002620AF"/>
    <w:rsid w:val="00262975"/>
    <w:rsid w:val="00262E2D"/>
    <w:rsid w:val="002649FD"/>
    <w:rsid w:val="00264E08"/>
    <w:rsid w:val="0026540C"/>
    <w:rsid w:val="002655A1"/>
    <w:rsid w:val="00267681"/>
    <w:rsid w:val="002710C7"/>
    <w:rsid w:val="002714C8"/>
    <w:rsid w:val="002716E7"/>
    <w:rsid w:val="00272B75"/>
    <w:rsid w:val="002747A7"/>
    <w:rsid w:val="00274FA8"/>
    <w:rsid w:val="002777DA"/>
    <w:rsid w:val="00281009"/>
    <w:rsid w:val="00281A63"/>
    <w:rsid w:val="00281A64"/>
    <w:rsid w:val="00284A09"/>
    <w:rsid w:val="00285952"/>
    <w:rsid w:val="00285971"/>
    <w:rsid w:val="00286380"/>
    <w:rsid w:val="0028662D"/>
    <w:rsid w:val="002867BE"/>
    <w:rsid w:val="0028728F"/>
    <w:rsid w:val="00290C04"/>
    <w:rsid w:val="00292E6E"/>
    <w:rsid w:val="00293737"/>
    <w:rsid w:val="002953EF"/>
    <w:rsid w:val="002961E9"/>
    <w:rsid w:val="002963B1"/>
    <w:rsid w:val="00297DC6"/>
    <w:rsid w:val="002A005A"/>
    <w:rsid w:val="002A0E54"/>
    <w:rsid w:val="002A4A3B"/>
    <w:rsid w:val="002A7C79"/>
    <w:rsid w:val="002B03FD"/>
    <w:rsid w:val="002B0C7F"/>
    <w:rsid w:val="002B241C"/>
    <w:rsid w:val="002B25CD"/>
    <w:rsid w:val="002B29CA"/>
    <w:rsid w:val="002B749A"/>
    <w:rsid w:val="002B7A8C"/>
    <w:rsid w:val="002C2C35"/>
    <w:rsid w:val="002C5D21"/>
    <w:rsid w:val="002C65D5"/>
    <w:rsid w:val="002C7283"/>
    <w:rsid w:val="002C7471"/>
    <w:rsid w:val="002C76F1"/>
    <w:rsid w:val="002C7A9C"/>
    <w:rsid w:val="002C7AC0"/>
    <w:rsid w:val="002C7D90"/>
    <w:rsid w:val="002D1096"/>
    <w:rsid w:val="002D1B6A"/>
    <w:rsid w:val="002D1C61"/>
    <w:rsid w:val="002D2A4F"/>
    <w:rsid w:val="002D2D3B"/>
    <w:rsid w:val="002D3302"/>
    <w:rsid w:val="002D3941"/>
    <w:rsid w:val="002D39B8"/>
    <w:rsid w:val="002D4400"/>
    <w:rsid w:val="002D4B1D"/>
    <w:rsid w:val="002D65F3"/>
    <w:rsid w:val="002D6BB0"/>
    <w:rsid w:val="002D6E3C"/>
    <w:rsid w:val="002E0A69"/>
    <w:rsid w:val="002F4CA2"/>
    <w:rsid w:val="002F5D2C"/>
    <w:rsid w:val="002F73B8"/>
    <w:rsid w:val="002F7C9C"/>
    <w:rsid w:val="002F7CD2"/>
    <w:rsid w:val="00303820"/>
    <w:rsid w:val="00303B7E"/>
    <w:rsid w:val="00305321"/>
    <w:rsid w:val="00305ED3"/>
    <w:rsid w:val="003079E8"/>
    <w:rsid w:val="00310937"/>
    <w:rsid w:val="00310955"/>
    <w:rsid w:val="00312C05"/>
    <w:rsid w:val="003138D1"/>
    <w:rsid w:val="003139E8"/>
    <w:rsid w:val="003141A8"/>
    <w:rsid w:val="00314362"/>
    <w:rsid w:val="00314627"/>
    <w:rsid w:val="00315618"/>
    <w:rsid w:val="00321A81"/>
    <w:rsid w:val="00321C0A"/>
    <w:rsid w:val="003221A5"/>
    <w:rsid w:val="00322700"/>
    <w:rsid w:val="00322AF5"/>
    <w:rsid w:val="00322CBC"/>
    <w:rsid w:val="003232A6"/>
    <w:rsid w:val="00324874"/>
    <w:rsid w:val="00326F09"/>
    <w:rsid w:val="0033173D"/>
    <w:rsid w:val="003323B9"/>
    <w:rsid w:val="003332CF"/>
    <w:rsid w:val="00333724"/>
    <w:rsid w:val="00333816"/>
    <w:rsid w:val="00334082"/>
    <w:rsid w:val="0033429C"/>
    <w:rsid w:val="003359D5"/>
    <w:rsid w:val="00335FDF"/>
    <w:rsid w:val="00336927"/>
    <w:rsid w:val="0033713F"/>
    <w:rsid w:val="0033750C"/>
    <w:rsid w:val="003407A9"/>
    <w:rsid w:val="003408A8"/>
    <w:rsid w:val="00340F27"/>
    <w:rsid w:val="003423ED"/>
    <w:rsid w:val="003433DC"/>
    <w:rsid w:val="00343419"/>
    <w:rsid w:val="003443EC"/>
    <w:rsid w:val="00346581"/>
    <w:rsid w:val="003476CF"/>
    <w:rsid w:val="00351682"/>
    <w:rsid w:val="003518CC"/>
    <w:rsid w:val="0035491C"/>
    <w:rsid w:val="0035572C"/>
    <w:rsid w:val="003579EA"/>
    <w:rsid w:val="00363FCC"/>
    <w:rsid w:val="00364148"/>
    <w:rsid w:val="003661B1"/>
    <w:rsid w:val="00366730"/>
    <w:rsid w:val="003667D2"/>
    <w:rsid w:val="00373A97"/>
    <w:rsid w:val="00374A50"/>
    <w:rsid w:val="00375D48"/>
    <w:rsid w:val="0037654A"/>
    <w:rsid w:val="003801EA"/>
    <w:rsid w:val="003805D0"/>
    <w:rsid w:val="00381003"/>
    <w:rsid w:val="00381259"/>
    <w:rsid w:val="00381892"/>
    <w:rsid w:val="00384B5C"/>
    <w:rsid w:val="003851ED"/>
    <w:rsid w:val="00386FCC"/>
    <w:rsid w:val="00387EF2"/>
    <w:rsid w:val="00390240"/>
    <w:rsid w:val="00390A8B"/>
    <w:rsid w:val="00391688"/>
    <w:rsid w:val="0039172B"/>
    <w:rsid w:val="00392BA3"/>
    <w:rsid w:val="00393056"/>
    <w:rsid w:val="00394EF9"/>
    <w:rsid w:val="003969DE"/>
    <w:rsid w:val="00397A71"/>
    <w:rsid w:val="003A07BC"/>
    <w:rsid w:val="003A0A6E"/>
    <w:rsid w:val="003A1068"/>
    <w:rsid w:val="003A1F80"/>
    <w:rsid w:val="003B118A"/>
    <w:rsid w:val="003B20A1"/>
    <w:rsid w:val="003B2E27"/>
    <w:rsid w:val="003B31BD"/>
    <w:rsid w:val="003B43F4"/>
    <w:rsid w:val="003B48EE"/>
    <w:rsid w:val="003B637F"/>
    <w:rsid w:val="003B686F"/>
    <w:rsid w:val="003B6BE7"/>
    <w:rsid w:val="003B7EB3"/>
    <w:rsid w:val="003C045B"/>
    <w:rsid w:val="003C079F"/>
    <w:rsid w:val="003C0814"/>
    <w:rsid w:val="003C247D"/>
    <w:rsid w:val="003C5556"/>
    <w:rsid w:val="003C656D"/>
    <w:rsid w:val="003C67BC"/>
    <w:rsid w:val="003C7609"/>
    <w:rsid w:val="003C7CEF"/>
    <w:rsid w:val="003C7D2E"/>
    <w:rsid w:val="003D0688"/>
    <w:rsid w:val="003D18FA"/>
    <w:rsid w:val="003D3882"/>
    <w:rsid w:val="003D3FBA"/>
    <w:rsid w:val="003D5BB0"/>
    <w:rsid w:val="003D5EBC"/>
    <w:rsid w:val="003D61B8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49D2"/>
    <w:rsid w:val="003E4BF7"/>
    <w:rsid w:val="003E4FA0"/>
    <w:rsid w:val="003E682F"/>
    <w:rsid w:val="003F060B"/>
    <w:rsid w:val="003F1169"/>
    <w:rsid w:val="003F3E33"/>
    <w:rsid w:val="003F4A9A"/>
    <w:rsid w:val="003F6A4F"/>
    <w:rsid w:val="003F7A39"/>
    <w:rsid w:val="004001D5"/>
    <w:rsid w:val="00400CB0"/>
    <w:rsid w:val="004012A2"/>
    <w:rsid w:val="00406302"/>
    <w:rsid w:val="004073EA"/>
    <w:rsid w:val="00407748"/>
    <w:rsid w:val="00411115"/>
    <w:rsid w:val="0041166F"/>
    <w:rsid w:val="00411679"/>
    <w:rsid w:val="00411E23"/>
    <w:rsid w:val="00412AE6"/>
    <w:rsid w:val="00413B22"/>
    <w:rsid w:val="00413B2D"/>
    <w:rsid w:val="00413B7E"/>
    <w:rsid w:val="004152BD"/>
    <w:rsid w:val="004169FC"/>
    <w:rsid w:val="00416AD3"/>
    <w:rsid w:val="00416E7E"/>
    <w:rsid w:val="0041718E"/>
    <w:rsid w:val="00420537"/>
    <w:rsid w:val="00420672"/>
    <w:rsid w:val="004219A0"/>
    <w:rsid w:val="00422DC3"/>
    <w:rsid w:val="004233F8"/>
    <w:rsid w:val="00423765"/>
    <w:rsid w:val="00423D58"/>
    <w:rsid w:val="00424A7E"/>
    <w:rsid w:val="00425016"/>
    <w:rsid w:val="004252C8"/>
    <w:rsid w:val="00425AD8"/>
    <w:rsid w:val="00425D5C"/>
    <w:rsid w:val="0042602A"/>
    <w:rsid w:val="00427D19"/>
    <w:rsid w:val="00430D93"/>
    <w:rsid w:val="00431AA1"/>
    <w:rsid w:val="00431BED"/>
    <w:rsid w:val="0043318D"/>
    <w:rsid w:val="00435D15"/>
    <w:rsid w:val="00440EE6"/>
    <w:rsid w:val="0044585A"/>
    <w:rsid w:val="004462F5"/>
    <w:rsid w:val="00446CFF"/>
    <w:rsid w:val="00450A74"/>
    <w:rsid w:val="00452131"/>
    <w:rsid w:val="00452D62"/>
    <w:rsid w:val="00452FB8"/>
    <w:rsid w:val="00453127"/>
    <w:rsid w:val="00454BDA"/>
    <w:rsid w:val="004554B4"/>
    <w:rsid w:val="00457992"/>
    <w:rsid w:val="00461CCC"/>
    <w:rsid w:val="0046383A"/>
    <w:rsid w:val="00463BD8"/>
    <w:rsid w:val="004649D8"/>
    <w:rsid w:val="004651D5"/>
    <w:rsid w:val="004659D7"/>
    <w:rsid w:val="00465A01"/>
    <w:rsid w:val="004667D3"/>
    <w:rsid w:val="00466BB2"/>
    <w:rsid w:val="004707C8"/>
    <w:rsid w:val="00474385"/>
    <w:rsid w:val="00480361"/>
    <w:rsid w:val="00481E04"/>
    <w:rsid w:val="0048332F"/>
    <w:rsid w:val="00485D72"/>
    <w:rsid w:val="00487434"/>
    <w:rsid w:val="004878F8"/>
    <w:rsid w:val="00490B4B"/>
    <w:rsid w:val="00490E8E"/>
    <w:rsid w:val="00491208"/>
    <w:rsid w:val="00493AA6"/>
    <w:rsid w:val="00493E3B"/>
    <w:rsid w:val="004940F5"/>
    <w:rsid w:val="004944FB"/>
    <w:rsid w:val="00494CCE"/>
    <w:rsid w:val="004953BC"/>
    <w:rsid w:val="004961EA"/>
    <w:rsid w:val="004A02BF"/>
    <w:rsid w:val="004A0631"/>
    <w:rsid w:val="004A1E18"/>
    <w:rsid w:val="004A3426"/>
    <w:rsid w:val="004A36A0"/>
    <w:rsid w:val="004A6279"/>
    <w:rsid w:val="004A6BF6"/>
    <w:rsid w:val="004A7A5F"/>
    <w:rsid w:val="004A7FB9"/>
    <w:rsid w:val="004B0124"/>
    <w:rsid w:val="004B1013"/>
    <w:rsid w:val="004B2A17"/>
    <w:rsid w:val="004B45AB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098"/>
    <w:rsid w:val="004C1265"/>
    <w:rsid w:val="004C16EE"/>
    <w:rsid w:val="004C1964"/>
    <w:rsid w:val="004C4237"/>
    <w:rsid w:val="004C4E84"/>
    <w:rsid w:val="004C6ADF"/>
    <w:rsid w:val="004C6FCD"/>
    <w:rsid w:val="004C7DAE"/>
    <w:rsid w:val="004D117D"/>
    <w:rsid w:val="004D1603"/>
    <w:rsid w:val="004D45AA"/>
    <w:rsid w:val="004D57AD"/>
    <w:rsid w:val="004D5B30"/>
    <w:rsid w:val="004D5F3D"/>
    <w:rsid w:val="004D735F"/>
    <w:rsid w:val="004D7CC4"/>
    <w:rsid w:val="004E1545"/>
    <w:rsid w:val="004E306D"/>
    <w:rsid w:val="004E389D"/>
    <w:rsid w:val="004E39AF"/>
    <w:rsid w:val="004E5B3E"/>
    <w:rsid w:val="004F1601"/>
    <w:rsid w:val="004F1857"/>
    <w:rsid w:val="004F1E0D"/>
    <w:rsid w:val="004F390A"/>
    <w:rsid w:val="005035E5"/>
    <w:rsid w:val="00505328"/>
    <w:rsid w:val="00505ACA"/>
    <w:rsid w:val="00505EF2"/>
    <w:rsid w:val="00510FB0"/>
    <w:rsid w:val="005115DF"/>
    <w:rsid w:val="00511699"/>
    <w:rsid w:val="0051245A"/>
    <w:rsid w:val="00512B52"/>
    <w:rsid w:val="00512D11"/>
    <w:rsid w:val="00513ED0"/>
    <w:rsid w:val="005167BA"/>
    <w:rsid w:val="00516AE1"/>
    <w:rsid w:val="00520B7D"/>
    <w:rsid w:val="005214B5"/>
    <w:rsid w:val="0052225E"/>
    <w:rsid w:val="00523E69"/>
    <w:rsid w:val="005248CE"/>
    <w:rsid w:val="0052698B"/>
    <w:rsid w:val="0052736F"/>
    <w:rsid w:val="005279EC"/>
    <w:rsid w:val="005305DF"/>
    <w:rsid w:val="005317D9"/>
    <w:rsid w:val="0053495C"/>
    <w:rsid w:val="0053618D"/>
    <w:rsid w:val="00536238"/>
    <w:rsid w:val="0054129A"/>
    <w:rsid w:val="005433A3"/>
    <w:rsid w:val="005436B3"/>
    <w:rsid w:val="00543FF9"/>
    <w:rsid w:val="00544489"/>
    <w:rsid w:val="0054672C"/>
    <w:rsid w:val="00547D00"/>
    <w:rsid w:val="00550AE5"/>
    <w:rsid w:val="00552C14"/>
    <w:rsid w:val="0055321B"/>
    <w:rsid w:val="005546B6"/>
    <w:rsid w:val="00554873"/>
    <w:rsid w:val="00555D2F"/>
    <w:rsid w:val="00556486"/>
    <w:rsid w:val="00557BB0"/>
    <w:rsid w:val="00561064"/>
    <w:rsid w:val="0056227B"/>
    <w:rsid w:val="005628FF"/>
    <w:rsid w:val="005652D1"/>
    <w:rsid w:val="00565372"/>
    <w:rsid w:val="00570637"/>
    <w:rsid w:val="005736A2"/>
    <w:rsid w:val="00573F6C"/>
    <w:rsid w:val="0057456F"/>
    <w:rsid w:val="0057496D"/>
    <w:rsid w:val="00577722"/>
    <w:rsid w:val="00577A2F"/>
    <w:rsid w:val="00580787"/>
    <w:rsid w:val="005808B2"/>
    <w:rsid w:val="005834E0"/>
    <w:rsid w:val="00585D67"/>
    <w:rsid w:val="00585E6C"/>
    <w:rsid w:val="00590CC6"/>
    <w:rsid w:val="00591988"/>
    <w:rsid w:val="00593698"/>
    <w:rsid w:val="00594003"/>
    <w:rsid w:val="00595E9E"/>
    <w:rsid w:val="005973DA"/>
    <w:rsid w:val="005A0B6D"/>
    <w:rsid w:val="005A16FB"/>
    <w:rsid w:val="005A191B"/>
    <w:rsid w:val="005A19C3"/>
    <w:rsid w:val="005A22F7"/>
    <w:rsid w:val="005A29ED"/>
    <w:rsid w:val="005A2A4F"/>
    <w:rsid w:val="005A34C7"/>
    <w:rsid w:val="005A5685"/>
    <w:rsid w:val="005A61AB"/>
    <w:rsid w:val="005A61D4"/>
    <w:rsid w:val="005B2A37"/>
    <w:rsid w:val="005B32D2"/>
    <w:rsid w:val="005B3346"/>
    <w:rsid w:val="005B7939"/>
    <w:rsid w:val="005B7A9A"/>
    <w:rsid w:val="005C1253"/>
    <w:rsid w:val="005C14E2"/>
    <w:rsid w:val="005C17CE"/>
    <w:rsid w:val="005C45EB"/>
    <w:rsid w:val="005C4684"/>
    <w:rsid w:val="005C4E98"/>
    <w:rsid w:val="005C572B"/>
    <w:rsid w:val="005C5F3B"/>
    <w:rsid w:val="005C7CDA"/>
    <w:rsid w:val="005D0E40"/>
    <w:rsid w:val="005D1FC1"/>
    <w:rsid w:val="005D2A47"/>
    <w:rsid w:val="005D4472"/>
    <w:rsid w:val="005D4D55"/>
    <w:rsid w:val="005D6471"/>
    <w:rsid w:val="005D66B6"/>
    <w:rsid w:val="005D6913"/>
    <w:rsid w:val="005E1370"/>
    <w:rsid w:val="005E25FE"/>
    <w:rsid w:val="005E3AB6"/>
    <w:rsid w:val="005E4C2C"/>
    <w:rsid w:val="005E4E78"/>
    <w:rsid w:val="005E5F98"/>
    <w:rsid w:val="005F17CE"/>
    <w:rsid w:val="005F248F"/>
    <w:rsid w:val="005F28BF"/>
    <w:rsid w:val="005F3DC7"/>
    <w:rsid w:val="005F4B4B"/>
    <w:rsid w:val="005F4E9B"/>
    <w:rsid w:val="005F5145"/>
    <w:rsid w:val="005F59CF"/>
    <w:rsid w:val="005F5D52"/>
    <w:rsid w:val="005F665B"/>
    <w:rsid w:val="005F6A83"/>
    <w:rsid w:val="005F6FEF"/>
    <w:rsid w:val="005F7524"/>
    <w:rsid w:val="006034B1"/>
    <w:rsid w:val="00603706"/>
    <w:rsid w:val="00604009"/>
    <w:rsid w:val="006041E3"/>
    <w:rsid w:val="00604B99"/>
    <w:rsid w:val="00605B63"/>
    <w:rsid w:val="00606B48"/>
    <w:rsid w:val="00606C04"/>
    <w:rsid w:val="00606F3E"/>
    <w:rsid w:val="00607E54"/>
    <w:rsid w:val="006113AA"/>
    <w:rsid w:val="00611B4B"/>
    <w:rsid w:val="00614520"/>
    <w:rsid w:val="00614C60"/>
    <w:rsid w:val="00614CF6"/>
    <w:rsid w:val="00617062"/>
    <w:rsid w:val="00617535"/>
    <w:rsid w:val="006206E9"/>
    <w:rsid w:val="0062166C"/>
    <w:rsid w:val="006237C3"/>
    <w:rsid w:val="0062612C"/>
    <w:rsid w:val="00626171"/>
    <w:rsid w:val="0062661E"/>
    <w:rsid w:val="00626898"/>
    <w:rsid w:val="00626D11"/>
    <w:rsid w:val="00627759"/>
    <w:rsid w:val="00627924"/>
    <w:rsid w:val="00627FE4"/>
    <w:rsid w:val="0063133C"/>
    <w:rsid w:val="00631747"/>
    <w:rsid w:val="00631B34"/>
    <w:rsid w:val="00634C8D"/>
    <w:rsid w:val="00635520"/>
    <w:rsid w:val="006361DE"/>
    <w:rsid w:val="00636EF3"/>
    <w:rsid w:val="00636F59"/>
    <w:rsid w:val="00644901"/>
    <w:rsid w:val="00644B68"/>
    <w:rsid w:val="00644FD0"/>
    <w:rsid w:val="006464F7"/>
    <w:rsid w:val="00646DC3"/>
    <w:rsid w:val="00646E90"/>
    <w:rsid w:val="00647AB9"/>
    <w:rsid w:val="00650553"/>
    <w:rsid w:val="00654A77"/>
    <w:rsid w:val="00654A7F"/>
    <w:rsid w:val="00655CCF"/>
    <w:rsid w:val="00656162"/>
    <w:rsid w:val="00656CA7"/>
    <w:rsid w:val="0065769C"/>
    <w:rsid w:val="00661547"/>
    <w:rsid w:val="006618A7"/>
    <w:rsid w:val="00662CAD"/>
    <w:rsid w:val="00662DED"/>
    <w:rsid w:val="00664201"/>
    <w:rsid w:val="00664A66"/>
    <w:rsid w:val="00664D68"/>
    <w:rsid w:val="006650E1"/>
    <w:rsid w:val="00665175"/>
    <w:rsid w:val="006657A9"/>
    <w:rsid w:val="00665985"/>
    <w:rsid w:val="00665CFE"/>
    <w:rsid w:val="00667EFE"/>
    <w:rsid w:val="006700DC"/>
    <w:rsid w:val="00670536"/>
    <w:rsid w:val="00670E4D"/>
    <w:rsid w:val="00670F7B"/>
    <w:rsid w:val="006737CC"/>
    <w:rsid w:val="00676269"/>
    <w:rsid w:val="00677BF5"/>
    <w:rsid w:val="00677C3F"/>
    <w:rsid w:val="00684425"/>
    <w:rsid w:val="00685D2D"/>
    <w:rsid w:val="00686401"/>
    <w:rsid w:val="006867DD"/>
    <w:rsid w:val="00691347"/>
    <w:rsid w:val="00692D79"/>
    <w:rsid w:val="00694289"/>
    <w:rsid w:val="00694A76"/>
    <w:rsid w:val="00694DE5"/>
    <w:rsid w:val="00695E38"/>
    <w:rsid w:val="00695F2A"/>
    <w:rsid w:val="00696B66"/>
    <w:rsid w:val="00696B88"/>
    <w:rsid w:val="00696DAA"/>
    <w:rsid w:val="00697142"/>
    <w:rsid w:val="006976F1"/>
    <w:rsid w:val="00697DCA"/>
    <w:rsid w:val="006A07D4"/>
    <w:rsid w:val="006A0C7B"/>
    <w:rsid w:val="006A15A9"/>
    <w:rsid w:val="006A2613"/>
    <w:rsid w:val="006A2E4B"/>
    <w:rsid w:val="006A3A55"/>
    <w:rsid w:val="006A3A6E"/>
    <w:rsid w:val="006A5A55"/>
    <w:rsid w:val="006A719A"/>
    <w:rsid w:val="006A752F"/>
    <w:rsid w:val="006A776B"/>
    <w:rsid w:val="006A7C01"/>
    <w:rsid w:val="006A7D93"/>
    <w:rsid w:val="006A7FF5"/>
    <w:rsid w:val="006B03AB"/>
    <w:rsid w:val="006B092C"/>
    <w:rsid w:val="006B2C33"/>
    <w:rsid w:val="006B4468"/>
    <w:rsid w:val="006B4A64"/>
    <w:rsid w:val="006B59F0"/>
    <w:rsid w:val="006B6A78"/>
    <w:rsid w:val="006B7439"/>
    <w:rsid w:val="006C16D5"/>
    <w:rsid w:val="006C2448"/>
    <w:rsid w:val="006C5881"/>
    <w:rsid w:val="006C62A7"/>
    <w:rsid w:val="006C6954"/>
    <w:rsid w:val="006C759D"/>
    <w:rsid w:val="006D17A7"/>
    <w:rsid w:val="006D371A"/>
    <w:rsid w:val="006D77CF"/>
    <w:rsid w:val="006E0C14"/>
    <w:rsid w:val="006E1B13"/>
    <w:rsid w:val="006E1FD7"/>
    <w:rsid w:val="006E3028"/>
    <w:rsid w:val="006E31A7"/>
    <w:rsid w:val="006E3E6F"/>
    <w:rsid w:val="006E6628"/>
    <w:rsid w:val="006F04DF"/>
    <w:rsid w:val="006F0EEF"/>
    <w:rsid w:val="006F3032"/>
    <w:rsid w:val="006F4054"/>
    <w:rsid w:val="006F6023"/>
    <w:rsid w:val="006F766F"/>
    <w:rsid w:val="00700855"/>
    <w:rsid w:val="00700CC1"/>
    <w:rsid w:val="0070253E"/>
    <w:rsid w:val="00704B80"/>
    <w:rsid w:val="00704DBA"/>
    <w:rsid w:val="00705EA0"/>
    <w:rsid w:val="007075EB"/>
    <w:rsid w:val="0071142C"/>
    <w:rsid w:val="007114B0"/>
    <w:rsid w:val="00711D01"/>
    <w:rsid w:val="00712611"/>
    <w:rsid w:val="007129D0"/>
    <w:rsid w:val="00712AC9"/>
    <w:rsid w:val="00712B25"/>
    <w:rsid w:val="00712B64"/>
    <w:rsid w:val="007140B3"/>
    <w:rsid w:val="00721ADB"/>
    <w:rsid w:val="00722523"/>
    <w:rsid w:val="007237A1"/>
    <w:rsid w:val="00723F08"/>
    <w:rsid w:val="00724BCB"/>
    <w:rsid w:val="00725F9B"/>
    <w:rsid w:val="00726535"/>
    <w:rsid w:val="00726CB3"/>
    <w:rsid w:val="007306C1"/>
    <w:rsid w:val="00731041"/>
    <w:rsid w:val="0073104B"/>
    <w:rsid w:val="00731A5F"/>
    <w:rsid w:val="007333D9"/>
    <w:rsid w:val="00734DD0"/>
    <w:rsid w:val="00735A82"/>
    <w:rsid w:val="0073609E"/>
    <w:rsid w:val="00736AC3"/>
    <w:rsid w:val="007405B2"/>
    <w:rsid w:val="00741062"/>
    <w:rsid w:val="00741216"/>
    <w:rsid w:val="00741582"/>
    <w:rsid w:val="00743265"/>
    <w:rsid w:val="00746FE4"/>
    <w:rsid w:val="00751C57"/>
    <w:rsid w:val="00752330"/>
    <w:rsid w:val="007562C5"/>
    <w:rsid w:val="00757BB6"/>
    <w:rsid w:val="007603F3"/>
    <w:rsid w:val="00761488"/>
    <w:rsid w:val="00761D7E"/>
    <w:rsid w:val="00761F26"/>
    <w:rsid w:val="0076301C"/>
    <w:rsid w:val="00763B96"/>
    <w:rsid w:val="00764A12"/>
    <w:rsid w:val="00766DE4"/>
    <w:rsid w:val="00767DFA"/>
    <w:rsid w:val="00770868"/>
    <w:rsid w:val="007711B3"/>
    <w:rsid w:val="0077133C"/>
    <w:rsid w:val="007719C1"/>
    <w:rsid w:val="00774D76"/>
    <w:rsid w:val="00775B3C"/>
    <w:rsid w:val="00775D7D"/>
    <w:rsid w:val="00775E0D"/>
    <w:rsid w:val="00776A04"/>
    <w:rsid w:val="00780075"/>
    <w:rsid w:val="0078009D"/>
    <w:rsid w:val="00781491"/>
    <w:rsid w:val="00784215"/>
    <w:rsid w:val="007851CD"/>
    <w:rsid w:val="00785D4A"/>
    <w:rsid w:val="007873C5"/>
    <w:rsid w:val="007918F6"/>
    <w:rsid w:val="007927AF"/>
    <w:rsid w:val="00792ACA"/>
    <w:rsid w:val="007937F2"/>
    <w:rsid w:val="00794378"/>
    <w:rsid w:val="0079545E"/>
    <w:rsid w:val="007A172E"/>
    <w:rsid w:val="007A2049"/>
    <w:rsid w:val="007A23EC"/>
    <w:rsid w:val="007A2A75"/>
    <w:rsid w:val="007A5ED2"/>
    <w:rsid w:val="007A61EB"/>
    <w:rsid w:val="007A6987"/>
    <w:rsid w:val="007A6CAC"/>
    <w:rsid w:val="007A764A"/>
    <w:rsid w:val="007B0626"/>
    <w:rsid w:val="007B101E"/>
    <w:rsid w:val="007B6715"/>
    <w:rsid w:val="007B6C53"/>
    <w:rsid w:val="007C0375"/>
    <w:rsid w:val="007C21C7"/>
    <w:rsid w:val="007C35CB"/>
    <w:rsid w:val="007C4A47"/>
    <w:rsid w:val="007C76CD"/>
    <w:rsid w:val="007C78C1"/>
    <w:rsid w:val="007D0CF6"/>
    <w:rsid w:val="007D14A7"/>
    <w:rsid w:val="007D2907"/>
    <w:rsid w:val="007D32A9"/>
    <w:rsid w:val="007D3E65"/>
    <w:rsid w:val="007D4EAD"/>
    <w:rsid w:val="007D53DD"/>
    <w:rsid w:val="007D72EA"/>
    <w:rsid w:val="007E017A"/>
    <w:rsid w:val="007E0DC2"/>
    <w:rsid w:val="007E32D7"/>
    <w:rsid w:val="007E347E"/>
    <w:rsid w:val="007E4760"/>
    <w:rsid w:val="007E478F"/>
    <w:rsid w:val="007E500B"/>
    <w:rsid w:val="007E5422"/>
    <w:rsid w:val="007E5DEC"/>
    <w:rsid w:val="007F0EF0"/>
    <w:rsid w:val="007F155D"/>
    <w:rsid w:val="007F2E55"/>
    <w:rsid w:val="007F38D2"/>
    <w:rsid w:val="007F3C0E"/>
    <w:rsid w:val="007F4763"/>
    <w:rsid w:val="007F514C"/>
    <w:rsid w:val="007F5497"/>
    <w:rsid w:val="007F7BE1"/>
    <w:rsid w:val="00804F1B"/>
    <w:rsid w:val="00807FB8"/>
    <w:rsid w:val="00810404"/>
    <w:rsid w:val="00813052"/>
    <w:rsid w:val="00815B2B"/>
    <w:rsid w:val="008167A5"/>
    <w:rsid w:val="00816E4B"/>
    <w:rsid w:val="0082062D"/>
    <w:rsid w:val="0082121C"/>
    <w:rsid w:val="0082216D"/>
    <w:rsid w:val="00822E3B"/>
    <w:rsid w:val="00823502"/>
    <w:rsid w:val="008256EA"/>
    <w:rsid w:val="00827CFC"/>
    <w:rsid w:val="00830D8A"/>
    <w:rsid w:val="0083168D"/>
    <w:rsid w:val="008317B0"/>
    <w:rsid w:val="008317C1"/>
    <w:rsid w:val="00833640"/>
    <w:rsid w:val="00833D46"/>
    <w:rsid w:val="008357F3"/>
    <w:rsid w:val="00840497"/>
    <w:rsid w:val="00841D06"/>
    <w:rsid w:val="00841F66"/>
    <w:rsid w:val="008435D3"/>
    <w:rsid w:val="008476F3"/>
    <w:rsid w:val="008508A6"/>
    <w:rsid w:val="00854518"/>
    <w:rsid w:val="008563E2"/>
    <w:rsid w:val="00856A65"/>
    <w:rsid w:val="00856F2F"/>
    <w:rsid w:val="0086240D"/>
    <w:rsid w:val="0086463D"/>
    <w:rsid w:val="00864A89"/>
    <w:rsid w:val="00865178"/>
    <w:rsid w:val="008663C0"/>
    <w:rsid w:val="00866D2D"/>
    <w:rsid w:val="008672FE"/>
    <w:rsid w:val="00867A4F"/>
    <w:rsid w:val="0087056E"/>
    <w:rsid w:val="00873F2E"/>
    <w:rsid w:val="0087514A"/>
    <w:rsid w:val="00875D29"/>
    <w:rsid w:val="00876BAD"/>
    <w:rsid w:val="00876DBD"/>
    <w:rsid w:val="0087711E"/>
    <w:rsid w:val="00877380"/>
    <w:rsid w:val="00877E82"/>
    <w:rsid w:val="008807C4"/>
    <w:rsid w:val="00884B7B"/>
    <w:rsid w:val="008850D9"/>
    <w:rsid w:val="00886AA1"/>
    <w:rsid w:val="00886BD6"/>
    <w:rsid w:val="00887A95"/>
    <w:rsid w:val="00890B7D"/>
    <w:rsid w:val="0089182C"/>
    <w:rsid w:val="0089347A"/>
    <w:rsid w:val="00895465"/>
    <w:rsid w:val="00895633"/>
    <w:rsid w:val="008959C2"/>
    <w:rsid w:val="00895E6C"/>
    <w:rsid w:val="00896CE6"/>
    <w:rsid w:val="00896D03"/>
    <w:rsid w:val="008A0609"/>
    <w:rsid w:val="008A14C5"/>
    <w:rsid w:val="008A150D"/>
    <w:rsid w:val="008A1AA5"/>
    <w:rsid w:val="008A290E"/>
    <w:rsid w:val="008A4B3C"/>
    <w:rsid w:val="008A6A13"/>
    <w:rsid w:val="008B0623"/>
    <w:rsid w:val="008B1126"/>
    <w:rsid w:val="008B2518"/>
    <w:rsid w:val="008B2620"/>
    <w:rsid w:val="008B2E70"/>
    <w:rsid w:val="008B3B8B"/>
    <w:rsid w:val="008B4319"/>
    <w:rsid w:val="008B4388"/>
    <w:rsid w:val="008B487B"/>
    <w:rsid w:val="008B4B90"/>
    <w:rsid w:val="008B77A9"/>
    <w:rsid w:val="008B7EC8"/>
    <w:rsid w:val="008C073A"/>
    <w:rsid w:val="008C0E15"/>
    <w:rsid w:val="008C1984"/>
    <w:rsid w:val="008C1BF8"/>
    <w:rsid w:val="008C2108"/>
    <w:rsid w:val="008C2AE7"/>
    <w:rsid w:val="008C2EC3"/>
    <w:rsid w:val="008C2FB7"/>
    <w:rsid w:val="008C4DB3"/>
    <w:rsid w:val="008C54CB"/>
    <w:rsid w:val="008C6284"/>
    <w:rsid w:val="008D077F"/>
    <w:rsid w:val="008D0BB9"/>
    <w:rsid w:val="008D2C06"/>
    <w:rsid w:val="008D4821"/>
    <w:rsid w:val="008D498B"/>
    <w:rsid w:val="008D53CE"/>
    <w:rsid w:val="008D6B3D"/>
    <w:rsid w:val="008D6F08"/>
    <w:rsid w:val="008E07FE"/>
    <w:rsid w:val="008E0CC2"/>
    <w:rsid w:val="008E0E4E"/>
    <w:rsid w:val="008E38C0"/>
    <w:rsid w:val="008E413F"/>
    <w:rsid w:val="008E5B0D"/>
    <w:rsid w:val="008E5F37"/>
    <w:rsid w:val="008E6842"/>
    <w:rsid w:val="008E6C59"/>
    <w:rsid w:val="008E7C4E"/>
    <w:rsid w:val="008F1334"/>
    <w:rsid w:val="008F1EE5"/>
    <w:rsid w:val="008F24C0"/>
    <w:rsid w:val="008F72B8"/>
    <w:rsid w:val="008F7848"/>
    <w:rsid w:val="009034AA"/>
    <w:rsid w:val="009047AB"/>
    <w:rsid w:val="00906C32"/>
    <w:rsid w:val="00906DE4"/>
    <w:rsid w:val="009076AC"/>
    <w:rsid w:val="00907C6F"/>
    <w:rsid w:val="0091314D"/>
    <w:rsid w:val="00914040"/>
    <w:rsid w:val="009140D4"/>
    <w:rsid w:val="0091416A"/>
    <w:rsid w:val="00914B93"/>
    <w:rsid w:val="00914F9F"/>
    <w:rsid w:val="0091672D"/>
    <w:rsid w:val="00916828"/>
    <w:rsid w:val="00916B3E"/>
    <w:rsid w:val="009210D8"/>
    <w:rsid w:val="0092122B"/>
    <w:rsid w:val="00923414"/>
    <w:rsid w:val="00923848"/>
    <w:rsid w:val="009247CB"/>
    <w:rsid w:val="00924EE4"/>
    <w:rsid w:val="0092605B"/>
    <w:rsid w:val="00932C38"/>
    <w:rsid w:val="009355B2"/>
    <w:rsid w:val="0093718F"/>
    <w:rsid w:val="009371D4"/>
    <w:rsid w:val="00937259"/>
    <w:rsid w:val="00942E45"/>
    <w:rsid w:val="00944088"/>
    <w:rsid w:val="00944489"/>
    <w:rsid w:val="00944679"/>
    <w:rsid w:val="0094538F"/>
    <w:rsid w:val="00946AB6"/>
    <w:rsid w:val="00946E21"/>
    <w:rsid w:val="00951865"/>
    <w:rsid w:val="00952C92"/>
    <w:rsid w:val="0095447D"/>
    <w:rsid w:val="00954947"/>
    <w:rsid w:val="00954A01"/>
    <w:rsid w:val="00954BC5"/>
    <w:rsid w:val="00955BAC"/>
    <w:rsid w:val="009560AE"/>
    <w:rsid w:val="009563E6"/>
    <w:rsid w:val="009619C5"/>
    <w:rsid w:val="009626C6"/>
    <w:rsid w:val="00963901"/>
    <w:rsid w:val="009672B0"/>
    <w:rsid w:val="0096784D"/>
    <w:rsid w:val="00970813"/>
    <w:rsid w:val="00970E15"/>
    <w:rsid w:val="009725F6"/>
    <w:rsid w:val="00972660"/>
    <w:rsid w:val="00973E74"/>
    <w:rsid w:val="00975E74"/>
    <w:rsid w:val="0098035E"/>
    <w:rsid w:val="00982A99"/>
    <w:rsid w:val="009841B6"/>
    <w:rsid w:val="00986FAF"/>
    <w:rsid w:val="00987E99"/>
    <w:rsid w:val="00991C19"/>
    <w:rsid w:val="009926EC"/>
    <w:rsid w:val="0099431B"/>
    <w:rsid w:val="00994A22"/>
    <w:rsid w:val="0099698C"/>
    <w:rsid w:val="00996BD8"/>
    <w:rsid w:val="009A1570"/>
    <w:rsid w:val="009A1818"/>
    <w:rsid w:val="009A2B68"/>
    <w:rsid w:val="009A3547"/>
    <w:rsid w:val="009A35A0"/>
    <w:rsid w:val="009A38DF"/>
    <w:rsid w:val="009A6C02"/>
    <w:rsid w:val="009B2411"/>
    <w:rsid w:val="009B2614"/>
    <w:rsid w:val="009B3A4D"/>
    <w:rsid w:val="009B60BF"/>
    <w:rsid w:val="009B6640"/>
    <w:rsid w:val="009B6CDB"/>
    <w:rsid w:val="009C0566"/>
    <w:rsid w:val="009C0E79"/>
    <w:rsid w:val="009C127D"/>
    <w:rsid w:val="009C28FE"/>
    <w:rsid w:val="009C2D04"/>
    <w:rsid w:val="009C3488"/>
    <w:rsid w:val="009C3998"/>
    <w:rsid w:val="009C5A93"/>
    <w:rsid w:val="009C6B16"/>
    <w:rsid w:val="009D4E65"/>
    <w:rsid w:val="009D5E00"/>
    <w:rsid w:val="009D6141"/>
    <w:rsid w:val="009D68C2"/>
    <w:rsid w:val="009D6E73"/>
    <w:rsid w:val="009E01D0"/>
    <w:rsid w:val="009E06BF"/>
    <w:rsid w:val="009E0A5B"/>
    <w:rsid w:val="009E152A"/>
    <w:rsid w:val="009E21CD"/>
    <w:rsid w:val="009E352C"/>
    <w:rsid w:val="009E39B7"/>
    <w:rsid w:val="009E48CA"/>
    <w:rsid w:val="009E50A0"/>
    <w:rsid w:val="009E5600"/>
    <w:rsid w:val="009E5A63"/>
    <w:rsid w:val="009E6D78"/>
    <w:rsid w:val="009E7BFE"/>
    <w:rsid w:val="009F2A5A"/>
    <w:rsid w:val="009F31A3"/>
    <w:rsid w:val="009F37FA"/>
    <w:rsid w:val="009F4623"/>
    <w:rsid w:val="009F6848"/>
    <w:rsid w:val="00A017EA"/>
    <w:rsid w:val="00A02F73"/>
    <w:rsid w:val="00A04CE4"/>
    <w:rsid w:val="00A0630A"/>
    <w:rsid w:val="00A065A9"/>
    <w:rsid w:val="00A0707A"/>
    <w:rsid w:val="00A07E10"/>
    <w:rsid w:val="00A11D55"/>
    <w:rsid w:val="00A1344D"/>
    <w:rsid w:val="00A14E6F"/>
    <w:rsid w:val="00A15BD6"/>
    <w:rsid w:val="00A21AC7"/>
    <w:rsid w:val="00A23CE9"/>
    <w:rsid w:val="00A25F9B"/>
    <w:rsid w:val="00A26C51"/>
    <w:rsid w:val="00A26F20"/>
    <w:rsid w:val="00A27C81"/>
    <w:rsid w:val="00A27FDF"/>
    <w:rsid w:val="00A310D8"/>
    <w:rsid w:val="00A34441"/>
    <w:rsid w:val="00A359A8"/>
    <w:rsid w:val="00A37636"/>
    <w:rsid w:val="00A40784"/>
    <w:rsid w:val="00A40AA4"/>
    <w:rsid w:val="00A4246B"/>
    <w:rsid w:val="00A42E77"/>
    <w:rsid w:val="00A448BF"/>
    <w:rsid w:val="00A50787"/>
    <w:rsid w:val="00A51410"/>
    <w:rsid w:val="00A5143F"/>
    <w:rsid w:val="00A53FD6"/>
    <w:rsid w:val="00A5411C"/>
    <w:rsid w:val="00A5678C"/>
    <w:rsid w:val="00A57498"/>
    <w:rsid w:val="00A57791"/>
    <w:rsid w:val="00A60227"/>
    <w:rsid w:val="00A605DD"/>
    <w:rsid w:val="00A616B9"/>
    <w:rsid w:val="00A617E1"/>
    <w:rsid w:val="00A62D34"/>
    <w:rsid w:val="00A67A72"/>
    <w:rsid w:val="00A716EF"/>
    <w:rsid w:val="00A717E0"/>
    <w:rsid w:val="00A7218D"/>
    <w:rsid w:val="00A72E4E"/>
    <w:rsid w:val="00A73AA5"/>
    <w:rsid w:val="00A74077"/>
    <w:rsid w:val="00A74186"/>
    <w:rsid w:val="00A743F5"/>
    <w:rsid w:val="00A7567C"/>
    <w:rsid w:val="00A76096"/>
    <w:rsid w:val="00A7736B"/>
    <w:rsid w:val="00A8026F"/>
    <w:rsid w:val="00A82AC4"/>
    <w:rsid w:val="00A833A9"/>
    <w:rsid w:val="00A840A9"/>
    <w:rsid w:val="00A90FED"/>
    <w:rsid w:val="00A917BA"/>
    <w:rsid w:val="00A92CF7"/>
    <w:rsid w:val="00A946ED"/>
    <w:rsid w:val="00A948DF"/>
    <w:rsid w:val="00A96504"/>
    <w:rsid w:val="00A96C78"/>
    <w:rsid w:val="00A97DB6"/>
    <w:rsid w:val="00AA0883"/>
    <w:rsid w:val="00AA170B"/>
    <w:rsid w:val="00AA1939"/>
    <w:rsid w:val="00AA1A22"/>
    <w:rsid w:val="00AA2FD9"/>
    <w:rsid w:val="00AA3046"/>
    <w:rsid w:val="00AA41A9"/>
    <w:rsid w:val="00AA558A"/>
    <w:rsid w:val="00AA56FA"/>
    <w:rsid w:val="00AA5A34"/>
    <w:rsid w:val="00AA6A0E"/>
    <w:rsid w:val="00AA6D0B"/>
    <w:rsid w:val="00AA7512"/>
    <w:rsid w:val="00AA7E39"/>
    <w:rsid w:val="00AB0043"/>
    <w:rsid w:val="00AB00A1"/>
    <w:rsid w:val="00AB0489"/>
    <w:rsid w:val="00AB1244"/>
    <w:rsid w:val="00AB1275"/>
    <w:rsid w:val="00AB22E0"/>
    <w:rsid w:val="00AB2B2A"/>
    <w:rsid w:val="00AB36CE"/>
    <w:rsid w:val="00AB5CC2"/>
    <w:rsid w:val="00AB5FB5"/>
    <w:rsid w:val="00AB67BC"/>
    <w:rsid w:val="00AB79C0"/>
    <w:rsid w:val="00AC05E7"/>
    <w:rsid w:val="00AC1595"/>
    <w:rsid w:val="00AC1A6B"/>
    <w:rsid w:val="00AC2103"/>
    <w:rsid w:val="00AC289D"/>
    <w:rsid w:val="00AC585B"/>
    <w:rsid w:val="00AC6134"/>
    <w:rsid w:val="00AC630B"/>
    <w:rsid w:val="00AC6CA1"/>
    <w:rsid w:val="00AC6D3C"/>
    <w:rsid w:val="00AC722B"/>
    <w:rsid w:val="00AD063B"/>
    <w:rsid w:val="00AD0731"/>
    <w:rsid w:val="00AD2030"/>
    <w:rsid w:val="00AD4C6D"/>
    <w:rsid w:val="00AD61BE"/>
    <w:rsid w:val="00AD6C65"/>
    <w:rsid w:val="00AD6EBD"/>
    <w:rsid w:val="00AE08FB"/>
    <w:rsid w:val="00AE18EA"/>
    <w:rsid w:val="00AE23F2"/>
    <w:rsid w:val="00AE26DB"/>
    <w:rsid w:val="00AE2713"/>
    <w:rsid w:val="00AE3AAD"/>
    <w:rsid w:val="00AE73CA"/>
    <w:rsid w:val="00AE73F4"/>
    <w:rsid w:val="00AE7AAD"/>
    <w:rsid w:val="00AF03E5"/>
    <w:rsid w:val="00AF04E3"/>
    <w:rsid w:val="00AF04F3"/>
    <w:rsid w:val="00AF069B"/>
    <w:rsid w:val="00AF0B0E"/>
    <w:rsid w:val="00AF14E9"/>
    <w:rsid w:val="00AF32B2"/>
    <w:rsid w:val="00AF5BDA"/>
    <w:rsid w:val="00AF748B"/>
    <w:rsid w:val="00B01033"/>
    <w:rsid w:val="00B01474"/>
    <w:rsid w:val="00B01D15"/>
    <w:rsid w:val="00B028C1"/>
    <w:rsid w:val="00B041E8"/>
    <w:rsid w:val="00B04276"/>
    <w:rsid w:val="00B07582"/>
    <w:rsid w:val="00B13869"/>
    <w:rsid w:val="00B1388A"/>
    <w:rsid w:val="00B14B31"/>
    <w:rsid w:val="00B16395"/>
    <w:rsid w:val="00B16446"/>
    <w:rsid w:val="00B17CE7"/>
    <w:rsid w:val="00B17E8F"/>
    <w:rsid w:val="00B20A49"/>
    <w:rsid w:val="00B223C7"/>
    <w:rsid w:val="00B244BA"/>
    <w:rsid w:val="00B2559E"/>
    <w:rsid w:val="00B27DC7"/>
    <w:rsid w:val="00B30C54"/>
    <w:rsid w:val="00B41FC5"/>
    <w:rsid w:val="00B4252B"/>
    <w:rsid w:val="00B444DA"/>
    <w:rsid w:val="00B448BC"/>
    <w:rsid w:val="00B45DF5"/>
    <w:rsid w:val="00B46690"/>
    <w:rsid w:val="00B47CD5"/>
    <w:rsid w:val="00B5523B"/>
    <w:rsid w:val="00B555FE"/>
    <w:rsid w:val="00B556FD"/>
    <w:rsid w:val="00B567A4"/>
    <w:rsid w:val="00B56D98"/>
    <w:rsid w:val="00B6024E"/>
    <w:rsid w:val="00B61BAC"/>
    <w:rsid w:val="00B62C2D"/>
    <w:rsid w:val="00B63E89"/>
    <w:rsid w:val="00B673FC"/>
    <w:rsid w:val="00B7067E"/>
    <w:rsid w:val="00B712BE"/>
    <w:rsid w:val="00B71337"/>
    <w:rsid w:val="00B7539B"/>
    <w:rsid w:val="00B76BA4"/>
    <w:rsid w:val="00B77513"/>
    <w:rsid w:val="00B82791"/>
    <w:rsid w:val="00B84602"/>
    <w:rsid w:val="00B853FF"/>
    <w:rsid w:val="00B855BD"/>
    <w:rsid w:val="00B85604"/>
    <w:rsid w:val="00B86A07"/>
    <w:rsid w:val="00B87934"/>
    <w:rsid w:val="00B87A25"/>
    <w:rsid w:val="00B90372"/>
    <w:rsid w:val="00B9086C"/>
    <w:rsid w:val="00B90871"/>
    <w:rsid w:val="00B9119F"/>
    <w:rsid w:val="00B91579"/>
    <w:rsid w:val="00B92386"/>
    <w:rsid w:val="00B937E5"/>
    <w:rsid w:val="00B93925"/>
    <w:rsid w:val="00B947E9"/>
    <w:rsid w:val="00B94CFD"/>
    <w:rsid w:val="00B96499"/>
    <w:rsid w:val="00B968AD"/>
    <w:rsid w:val="00B96DC1"/>
    <w:rsid w:val="00BA1E8B"/>
    <w:rsid w:val="00BA2F7A"/>
    <w:rsid w:val="00BA411C"/>
    <w:rsid w:val="00BA4F85"/>
    <w:rsid w:val="00BA5982"/>
    <w:rsid w:val="00BA642E"/>
    <w:rsid w:val="00BA7376"/>
    <w:rsid w:val="00BA7D69"/>
    <w:rsid w:val="00BB0A25"/>
    <w:rsid w:val="00BB0D96"/>
    <w:rsid w:val="00BB1B46"/>
    <w:rsid w:val="00BB1DB1"/>
    <w:rsid w:val="00BB5688"/>
    <w:rsid w:val="00BB5971"/>
    <w:rsid w:val="00BC12ED"/>
    <w:rsid w:val="00BC1759"/>
    <w:rsid w:val="00BC18A9"/>
    <w:rsid w:val="00BC50F7"/>
    <w:rsid w:val="00BD0476"/>
    <w:rsid w:val="00BD0751"/>
    <w:rsid w:val="00BD16FB"/>
    <w:rsid w:val="00BD2FB6"/>
    <w:rsid w:val="00BD4648"/>
    <w:rsid w:val="00BD4A78"/>
    <w:rsid w:val="00BD54A1"/>
    <w:rsid w:val="00BD673D"/>
    <w:rsid w:val="00BE17E8"/>
    <w:rsid w:val="00BE1AA4"/>
    <w:rsid w:val="00BE2CBD"/>
    <w:rsid w:val="00BE41BD"/>
    <w:rsid w:val="00BE490C"/>
    <w:rsid w:val="00BE5712"/>
    <w:rsid w:val="00BE6DC9"/>
    <w:rsid w:val="00BF135C"/>
    <w:rsid w:val="00BF29DD"/>
    <w:rsid w:val="00BF30B1"/>
    <w:rsid w:val="00BF319A"/>
    <w:rsid w:val="00BF3627"/>
    <w:rsid w:val="00BF6496"/>
    <w:rsid w:val="00C01002"/>
    <w:rsid w:val="00C013AA"/>
    <w:rsid w:val="00C0303A"/>
    <w:rsid w:val="00C03650"/>
    <w:rsid w:val="00C0403D"/>
    <w:rsid w:val="00C04F02"/>
    <w:rsid w:val="00C0549D"/>
    <w:rsid w:val="00C07C77"/>
    <w:rsid w:val="00C07F4E"/>
    <w:rsid w:val="00C101C2"/>
    <w:rsid w:val="00C115BB"/>
    <w:rsid w:val="00C11CC6"/>
    <w:rsid w:val="00C12A45"/>
    <w:rsid w:val="00C13549"/>
    <w:rsid w:val="00C13761"/>
    <w:rsid w:val="00C139A5"/>
    <w:rsid w:val="00C14046"/>
    <w:rsid w:val="00C146F9"/>
    <w:rsid w:val="00C16417"/>
    <w:rsid w:val="00C2041B"/>
    <w:rsid w:val="00C20716"/>
    <w:rsid w:val="00C20F31"/>
    <w:rsid w:val="00C2160B"/>
    <w:rsid w:val="00C21969"/>
    <w:rsid w:val="00C21988"/>
    <w:rsid w:val="00C222E2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31651"/>
    <w:rsid w:val="00C32A7E"/>
    <w:rsid w:val="00C33235"/>
    <w:rsid w:val="00C3424B"/>
    <w:rsid w:val="00C3432E"/>
    <w:rsid w:val="00C3457C"/>
    <w:rsid w:val="00C3465A"/>
    <w:rsid w:val="00C34879"/>
    <w:rsid w:val="00C35705"/>
    <w:rsid w:val="00C35C8C"/>
    <w:rsid w:val="00C374F8"/>
    <w:rsid w:val="00C4246A"/>
    <w:rsid w:val="00C437B0"/>
    <w:rsid w:val="00C46AAD"/>
    <w:rsid w:val="00C479EC"/>
    <w:rsid w:val="00C50E6A"/>
    <w:rsid w:val="00C53DF6"/>
    <w:rsid w:val="00C545D8"/>
    <w:rsid w:val="00C5712B"/>
    <w:rsid w:val="00C57283"/>
    <w:rsid w:val="00C603EC"/>
    <w:rsid w:val="00C61080"/>
    <w:rsid w:val="00C6255C"/>
    <w:rsid w:val="00C62937"/>
    <w:rsid w:val="00C63897"/>
    <w:rsid w:val="00C648C7"/>
    <w:rsid w:val="00C64A4C"/>
    <w:rsid w:val="00C65CF2"/>
    <w:rsid w:val="00C665A9"/>
    <w:rsid w:val="00C67E1F"/>
    <w:rsid w:val="00C67F80"/>
    <w:rsid w:val="00C7404E"/>
    <w:rsid w:val="00C778AC"/>
    <w:rsid w:val="00C85D21"/>
    <w:rsid w:val="00C869A2"/>
    <w:rsid w:val="00C875F1"/>
    <w:rsid w:val="00C87727"/>
    <w:rsid w:val="00C87EBD"/>
    <w:rsid w:val="00C901A8"/>
    <w:rsid w:val="00C90D25"/>
    <w:rsid w:val="00C913B5"/>
    <w:rsid w:val="00C9368E"/>
    <w:rsid w:val="00C950B9"/>
    <w:rsid w:val="00C976ED"/>
    <w:rsid w:val="00CA12C9"/>
    <w:rsid w:val="00CA274F"/>
    <w:rsid w:val="00CA3394"/>
    <w:rsid w:val="00CA3425"/>
    <w:rsid w:val="00CA422D"/>
    <w:rsid w:val="00CA4BFF"/>
    <w:rsid w:val="00CA4C1F"/>
    <w:rsid w:val="00CA637D"/>
    <w:rsid w:val="00CA6B6C"/>
    <w:rsid w:val="00CA6DB4"/>
    <w:rsid w:val="00CA711C"/>
    <w:rsid w:val="00CB1593"/>
    <w:rsid w:val="00CB2AA5"/>
    <w:rsid w:val="00CB573D"/>
    <w:rsid w:val="00CB7785"/>
    <w:rsid w:val="00CC0442"/>
    <w:rsid w:val="00CC0E08"/>
    <w:rsid w:val="00CC2C10"/>
    <w:rsid w:val="00CC39A3"/>
    <w:rsid w:val="00CC645F"/>
    <w:rsid w:val="00CD1608"/>
    <w:rsid w:val="00CD2F96"/>
    <w:rsid w:val="00CD3687"/>
    <w:rsid w:val="00CD43A6"/>
    <w:rsid w:val="00CD54FB"/>
    <w:rsid w:val="00CD6C5C"/>
    <w:rsid w:val="00CD7077"/>
    <w:rsid w:val="00CD7CE8"/>
    <w:rsid w:val="00CE1334"/>
    <w:rsid w:val="00CE2D87"/>
    <w:rsid w:val="00CE2E9F"/>
    <w:rsid w:val="00CE46C7"/>
    <w:rsid w:val="00CE48C9"/>
    <w:rsid w:val="00CF0364"/>
    <w:rsid w:val="00CF0980"/>
    <w:rsid w:val="00CF09B5"/>
    <w:rsid w:val="00CF27B9"/>
    <w:rsid w:val="00CF2937"/>
    <w:rsid w:val="00CF3FC9"/>
    <w:rsid w:val="00CF5D70"/>
    <w:rsid w:val="00CF6095"/>
    <w:rsid w:val="00CF6145"/>
    <w:rsid w:val="00D00707"/>
    <w:rsid w:val="00D02264"/>
    <w:rsid w:val="00D02E82"/>
    <w:rsid w:val="00D03240"/>
    <w:rsid w:val="00D03D43"/>
    <w:rsid w:val="00D04C82"/>
    <w:rsid w:val="00D10510"/>
    <w:rsid w:val="00D11686"/>
    <w:rsid w:val="00D11D09"/>
    <w:rsid w:val="00D1225A"/>
    <w:rsid w:val="00D123E2"/>
    <w:rsid w:val="00D13F25"/>
    <w:rsid w:val="00D14D14"/>
    <w:rsid w:val="00D15704"/>
    <w:rsid w:val="00D16C4E"/>
    <w:rsid w:val="00D17106"/>
    <w:rsid w:val="00D175E1"/>
    <w:rsid w:val="00D2001F"/>
    <w:rsid w:val="00D21307"/>
    <w:rsid w:val="00D22348"/>
    <w:rsid w:val="00D239C0"/>
    <w:rsid w:val="00D244D6"/>
    <w:rsid w:val="00D25F44"/>
    <w:rsid w:val="00D26EB9"/>
    <w:rsid w:val="00D27006"/>
    <w:rsid w:val="00D27F7C"/>
    <w:rsid w:val="00D31FA9"/>
    <w:rsid w:val="00D32104"/>
    <w:rsid w:val="00D321F2"/>
    <w:rsid w:val="00D323FC"/>
    <w:rsid w:val="00D3266F"/>
    <w:rsid w:val="00D33322"/>
    <w:rsid w:val="00D339CA"/>
    <w:rsid w:val="00D33CF2"/>
    <w:rsid w:val="00D35393"/>
    <w:rsid w:val="00D35C60"/>
    <w:rsid w:val="00D35CEE"/>
    <w:rsid w:val="00D371AE"/>
    <w:rsid w:val="00D37B9A"/>
    <w:rsid w:val="00D4042E"/>
    <w:rsid w:val="00D40D10"/>
    <w:rsid w:val="00D4282D"/>
    <w:rsid w:val="00D43092"/>
    <w:rsid w:val="00D44618"/>
    <w:rsid w:val="00D45400"/>
    <w:rsid w:val="00D46377"/>
    <w:rsid w:val="00D465DF"/>
    <w:rsid w:val="00D47062"/>
    <w:rsid w:val="00D471F6"/>
    <w:rsid w:val="00D508E7"/>
    <w:rsid w:val="00D50A46"/>
    <w:rsid w:val="00D51864"/>
    <w:rsid w:val="00D52C62"/>
    <w:rsid w:val="00D52FFD"/>
    <w:rsid w:val="00D53D1A"/>
    <w:rsid w:val="00D54658"/>
    <w:rsid w:val="00D56B37"/>
    <w:rsid w:val="00D56D42"/>
    <w:rsid w:val="00D570D5"/>
    <w:rsid w:val="00D60964"/>
    <w:rsid w:val="00D60A16"/>
    <w:rsid w:val="00D6258A"/>
    <w:rsid w:val="00D62AE0"/>
    <w:rsid w:val="00D6302E"/>
    <w:rsid w:val="00D640F2"/>
    <w:rsid w:val="00D64594"/>
    <w:rsid w:val="00D657BD"/>
    <w:rsid w:val="00D65FD8"/>
    <w:rsid w:val="00D728D0"/>
    <w:rsid w:val="00D74FE7"/>
    <w:rsid w:val="00D755B6"/>
    <w:rsid w:val="00D766D2"/>
    <w:rsid w:val="00D835ED"/>
    <w:rsid w:val="00D83A11"/>
    <w:rsid w:val="00D84450"/>
    <w:rsid w:val="00D87365"/>
    <w:rsid w:val="00D87F98"/>
    <w:rsid w:val="00D90039"/>
    <w:rsid w:val="00D90E0B"/>
    <w:rsid w:val="00D91865"/>
    <w:rsid w:val="00D924F7"/>
    <w:rsid w:val="00D93C19"/>
    <w:rsid w:val="00D9471E"/>
    <w:rsid w:val="00D94FFF"/>
    <w:rsid w:val="00D9560A"/>
    <w:rsid w:val="00DA1F4D"/>
    <w:rsid w:val="00DA2AE4"/>
    <w:rsid w:val="00DA2E35"/>
    <w:rsid w:val="00DA3767"/>
    <w:rsid w:val="00DA3998"/>
    <w:rsid w:val="00DA3D29"/>
    <w:rsid w:val="00DB047E"/>
    <w:rsid w:val="00DB070A"/>
    <w:rsid w:val="00DB2791"/>
    <w:rsid w:val="00DB2867"/>
    <w:rsid w:val="00DB2BE4"/>
    <w:rsid w:val="00DB2CF3"/>
    <w:rsid w:val="00DB4B9D"/>
    <w:rsid w:val="00DC0360"/>
    <w:rsid w:val="00DC08F2"/>
    <w:rsid w:val="00DC1279"/>
    <w:rsid w:val="00DC173D"/>
    <w:rsid w:val="00DC17F6"/>
    <w:rsid w:val="00DC217F"/>
    <w:rsid w:val="00DC3115"/>
    <w:rsid w:val="00DC3DEB"/>
    <w:rsid w:val="00DC4C69"/>
    <w:rsid w:val="00DC54E5"/>
    <w:rsid w:val="00DC55ED"/>
    <w:rsid w:val="00DC5C12"/>
    <w:rsid w:val="00DC631B"/>
    <w:rsid w:val="00DC6EFF"/>
    <w:rsid w:val="00DD4AFB"/>
    <w:rsid w:val="00DD56DB"/>
    <w:rsid w:val="00DD5B0E"/>
    <w:rsid w:val="00DD5EB1"/>
    <w:rsid w:val="00DD65C3"/>
    <w:rsid w:val="00DD6FFC"/>
    <w:rsid w:val="00DD7B61"/>
    <w:rsid w:val="00DD7F6B"/>
    <w:rsid w:val="00DE0453"/>
    <w:rsid w:val="00DE18E3"/>
    <w:rsid w:val="00DE457E"/>
    <w:rsid w:val="00DE5213"/>
    <w:rsid w:val="00DE693D"/>
    <w:rsid w:val="00DE7FE2"/>
    <w:rsid w:val="00DF047F"/>
    <w:rsid w:val="00DF1EFB"/>
    <w:rsid w:val="00DF2C0F"/>
    <w:rsid w:val="00DF447C"/>
    <w:rsid w:val="00DF58B3"/>
    <w:rsid w:val="00DF5C54"/>
    <w:rsid w:val="00DF6664"/>
    <w:rsid w:val="00DF6D69"/>
    <w:rsid w:val="00E0070A"/>
    <w:rsid w:val="00E014A8"/>
    <w:rsid w:val="00E03427"/>
    <w:rsid w:val="00E046EC"/>
    <w:rsid w:val="00E05313"/>
    <w:rsid w:val="00E05441"/>
    <w:rsid w:val="00E05C17"/>
    <w:rsid w:val="00E05FCC"/>
    <w:rsid w:val="00E0631D"/>
    <w:rsid w:val="00E07357"/>
    <w:rsid w:val="00E07358"/>
    <w:rsid w:val="00E121CF"/>
    <w:rsid w:val="00E14622"/>
    <w:rsid w:val="00E16508"/>
    <w:rsid w:val="00E16F20"/>
    <w:rsid w:val="00E178D4"/>
    <w:rsid w:val="00E23407"/>
    <w:rsid w:val="00E2561C"/>
    <w:rsid w:val="00E25997"/>
    <w:rsid w:val="00E26365"/>
    <w:rsid w:val="00E30D56"/>
    <w:rsid w:val="00E32265"/>
    <w:rsid w:val="00E326C7"/>
    <w:rsid w:val="00E36171"/>
    <w:rsid w:val="00E37311"/>
    <w:rsid w:val="00E3764C"/>
    <w:rsid w:val="00E37C3C"/>
    <w:rsid w:val="00E401DE"/>
    <w:rsid w:val="00E40A85"/>
    <w:rsid w:val="00E41EE4"/>
    <w:rsid w:val="00E41F71"/>
    <w:rsid w:val="00E42D0A"/>
    <w:rsid w:val="00E42FAB"/>
    <w:rsid w:val="00E44133"/>
    <w:rsid w:val="00E45BEF"/>
    <w:rsid w:val="00E45C98"/>
    <w:rsid w:val="00E46930"/>
    <w:rsid w:val="00E46E47"/>
    <w:rsid w:val="00E5278D"/>
    <w:rsid w:val="00E5298F"/>
    <w:rsid w:val="00E52EE2"/>
    <w:rsid w:val="00E53BEC"/>
    <w:rsid w:val="00E55442"/>
    <w:rsid w:val="00E565BF"/>
    <w:rsid w:val="00E57592"/>
    <w:rsid w:val="00E604C1"/>
    <w:rsid w:val="00E60C60"/>
    <w:rsid w:val="00E612D4"/>
    <w:rsid w:val="00E61925"/>
    <w:rsid w:val="00E62115"/>
    <w:rsid w:val="00E653B8"/>
    <w:rsid w:val="00E661B1"/>
    <w:rsid w:val="00E665C3"/>
    <w:rsid w:val="00E66AFC"/>
    <w:rsid w:val="00E67C0D"/>
    <w:rsid w:val="00E67F59"/>
    <w:rsid w:val="00E703E7"/>
    <w:rsid w:val="00E70C49"/>
    <w:rsid w:val="00E70EE5"/>
    <w:rsid w:val="00E7100B"/>
    <w:rsid w:val="00E71B88"/>
    <w:rsid w:val="00E72939"/>
    <w:rsid w:val="00E72B66"/>
    <w:rsid w:val="00E72F45"/>
    <w:rsid w:val="00E73986"/>
    <w:rsid w:val="00E73D05"/>
    <w:rsid w:val="00E75272"/>
    <w:rsid w:val="00E7581D"/>
    <w:rsid w:val="00E7766D"/>
    <w:rsid w:val="00E7780F"/>
    <w:rsid w:val="00E80B9E"/>
    <w:rsid w:val="00E8197A"/>
    <w:rsid w:val="00E8257F"/>
    <w:rsid w:val="00E8278A"/>
    <w:rsid w:val="00E8567D"/>
    <w:rsid w:val="00E868BB"/>
    <w:rsid w:val="00E86E5F"/>
    <w:rsid w:val="00E8792E"/>
    <w:rsid w:val="00E90179"/>
    <w:rsid w:val="00E90284"/>
    <w:rsid w:val="00E921F9"/>
    <w:rsid w:val="00E92A2E"/>
    <w:rsid w:val="00E93536"/>
    <w:rsid w:val="00E94C62"/>
    <w:rsid w:val="00E951AD"/>
    <w:rsid w:val="00E96808"/>
    <w:rsid w:val="00E96C2E"/>
    <w:rsid w:val="00E976EF"/>
    <w:rsid w:val="00EA1315"/>
    <w:rsid w:val="00EA19AE"/>
    <w:rsid w:val="00EA2B69"/>
    <w:rsid w:val="00EA38AE"/>
    <w:rsid w:val="00EA4CDB"/>
    <w:rsid w:val="00EA6496"/>
    <w:rsid w:val="00EB04D6"/>
    <w:rsid w:val="00EB257E"/>
    <w:rsid w:val="00EB3495"/>
    <w:rsid w:val="00EB3AA3"/>
    <w:rsid w:val="00EB4F80"/>
    <w:rsid w:val="00EB594F"/>
    <w:rsid w:val="00EB6231"/>
    <w:rsid w:val="00EC1905"/>
    <w:rsid w:val="00EC1D49"/>
    <w:rsid w:val="00EC2071"/>
    <w:rsid w:val="00EC373B"/>
    <w:rsid w:val="00EC386D"/>
    <w:rsid w:val="00EC5A35"/>
    <w:rsid w:val="00EC6093"/>
    <w:rsid w:val="00EC7899"/>
    <w:rsid w:val="00EC7B38"/>
    <w:rsid w:val="00EC7E0A"/>
    <w:rsid w:val="00ED06AC"/>
    <w:rsid w:val="00ED29C4"/>
    <w:rsid w:val="00ED32BC"/>
    <w:rsid w:val="00ED361F"/>
    <w:rsid w:val="00ED535B"/>
    <w:rsid w:val="00ED5E3F"/>
    <w:rsid w:val="00EE04CC"/>
    <w:rsid w:val="00EE0564"/>
    <w:rsid w:val="00EE1185"/>
    <w:rsid w:val="00EE1687"/>
    <w:rsid w:val="00EE7869"/>
    <w:rsid w:val="00EF19B2"/>
    <w:rsid w:val="00EF2059"/>
    <w:rsid w:val="00EF4850"/>
    <w:rsid w:val="00EF61B5"/>
    <w:rsid w:val="00EF633C"/>
    <w:rsid w:val="00EF67AC"/>
    <w:rsid w:val="00EF7FF1"/>
    <w:rsid w:val="00F050E4"/>
    <w:rsid w:val="00F0570F"/>
    <w:rsid w:val="00F06186"/>
    <w:rsid w:val="00F07C74"/>
    <w:rsid w:val="00F1019A"/>
    <w:rsid w:val="00F10AC0"/>
    <w:rsid w:val="00F115C1"/>
    <w:rsid w:val="00F136AD"/>
    <w:rsid w:val="00F1402A"/>
    <w:rsid w:val="00F149EC"/>
    <w:rsid w:val="00F15EFF"/>
    <w:rsid w:val="00F173B1"/>
    <w:rsid w:val="00F177E2"/>
    <w:rsid w:val="00F21155"/>
    <w:rsid w:val="00F21256"/>
    <w:rsid w:val="00F2186D"/>
    <w:rsid w:val="00F23570"/>
    <w:rsid w:val="00F23A09"/>
    <w:rsid w:val="00F244B7"/>
    <w:rsid w:val="00F25649"/>
    <w:rsid w:val="00F25F7C"/>
    <w:rsid w:val="00F274B0"/>
    <w:rsid w:val="00F31679"/>
    <w:rsid w:val="00F31EFC"/>
    <w:rsid w:val="00F32C8B"/>
    <w:rsid w:val="00F36FFA"/>
    <w:rsid w:val="00F3708E"/>
    <w:rsid w:val="00F401D7"/>
    <w:rsid w:val="00F410A4"/>
    <w:rsid w:val="00F4110A"/>
    <w:rsid w:val="00F4160D"/>
    <w:rsid w:val="00F42B40"/>
    <w:rsid w:val="00F42C0A"/>
    <w:rsid w:val="00F43A4A"/>
    <w:rsid w:val="00F447D9"/>
    <w:rsid w:val="00F4603F"/>
    <w:rsid w:val="00F476DE"/>
    <w:rsid w:val="00F47B82"/>
    <w:rsid w:val="00F50B34"/>
    <w:rsid w:val="00F52FC3"/>
    <w:rsid w:val="00F53224"/>
    <w:rsid w:val="00F54505"/>
    <w:rsid w:val="00F5452C"/>
    <w:rsid w:val="00F54AC5"/>
    <w:rsid w:val="00F5630E"/>
    <w:rsid w:val="00F56A29"/>
    <w:rsid w:val="00F56F88"/>
    <w:rsid w:val="00F5788F"/>
    <w:rsid w:val="00F60026"/>
    <w:rsid w:val="00F6235F"/>
    <w:rsid w:val="00F6659F"/>
    <w:rsid w:val="00F67126"/>
    <w:rsid w:val="00F67474"/>
    <w:rsid w:val="00F70568"/>
    <w:rsid w:val="00F70BAA"/>
    <w:rsid w:val="00F72E0F"/>
    <w:rsid w:val="00F7403F"/>
    <w:rsid w:val="00F749F2"/>
    <w:rsid w:val="00F764AC"/>
    <w:rsid w:val="00F77114"/>
    <w:rsid w:val="00F815AD"/>
    <w:rsid w:val="00F82D4C"/>
    <w:rsid w:val="00F837DE"/>
    <w:rsid w:val="00F83B93"/>
    <w:rsid w:val="00F845FF"/>
    <w:rsid w:val="00F84DAC"/>
    <w:rsid w:val="00F8583E"/>
    <w:rsid w:val="00F85C4A"/>
    <w:rsid w:val="00F90CE7"/>
    <w:rsid w:val="00F917EC"/>
    <w:rsid w:val="00F919EC"/>
    <w:rsid w:val="00F91F0D"/>
    <w:rsid w:val="00F92327"/>
    <w:rsid w:val="00F92676"/>
    <w:rsid w:val="00F926EF"/>
    <w:rsid w:val="00F93088"/>
    <w:rsid w:val="00F93772"/>
    <w:rsid w:val="00F939EE"/>
    <w:rsid w:val="00F9408F"/>
    <w:rsid w:val="00F953F1"/>
    <w:rsid w:val="00F969FC"/>
    <w:rsid w:val="00F9737E"/>
    <w:rsid w:val="00F976B3"/>
    <w:rsid w:val="00F977DB"/>
    <w:rsid w:val="00FA34ED"/>
    <w:rsid w:val="00FA4A09"/>
    <w:rsid w:val="00FA4C75"/>
    <w:rsid w:val="00FA766A"/>
    <w:rsid w:val="00FB3546"/>
    <w:rsid w:val="00FB3FE7"/>
    <w:rsid w:val="00FB77FF"/>
    <w:rsid w:val="00FC09A0"/>
    <w:rsid w:val="00FC119F"/>
    <w:rsid w:val="00FC1342"/>
    <w:rsid w:val="00FC3700"/>
    <w:rsid w:val="00FC3A29"/>
    <w:rsid w:val="00FC4C2C"/>
    <w:rsid w:val="00FC5306"/>
    <w:rsid w:val="00FC53AC"/>
    <w:rsid w:val="00FC7931"/>
    <w:rsid w:val="00FD3B8E"/>
    <w:rsid w:val="00FD3D6E"/>
    <w:rsid w:val="00FD3F22"/>
    <w:rsid w:val="00FD4021"/>
    <w:rsid w:val="00FD460F"/>
    <w:rsid w:val="00FD6AFA"/>
    <w:rsid w:val="00FD73E5"/>
    <w:rsid w:val="00FD7B79"/>
    <w:rsid w:val="00FE032B"/>
    <w:rsid w:val="00FE215A"/>
    <w:rsid w:val="00FE2F13"/>
    <w:rsid w:val="00FE49A2"/>
    <w:rsid w:val="00FE5DC2"/>
    <w:rsid w:val="00FE623D"/>
    <w:rsid w:val="00FF0DB3"/>
    <w:rsid w:val="00FF17A2"/>
    <w:rsid w:val="00FF2480"/>
    <w:rsid w:val="00FF376C"/>
    <w:rsid w:val="00FF3B1F"/>
    <w:rsid w:val="00FF3DA7"/>
    <w:rsid w:val="00FF4C85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8AB9291A-B4C7-48F6-B6B5-AD29C2C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8278A"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0B1B77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SCG%202020\EBMO\&#3649;&#3606;&#3621;&#3591;&#3612;&#3621;%20Q3_2020\Press%20Release\www.sdsymposium2020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46145-073B-4BCA-BD0D-CEDB29CDD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Dell</dc:creator>
  <cp:keywords/>
  <dc:description/>
  <cp:lastModifiedBy>Sutinee Phukosi</cp:lastModifiedBy>
  <cp:revision>2</cp:revision>
  <cp:lastPrinted>2020-10-29T08:17:00Z</cp:lastPrinted>
  <dcterms:created xsi:type="dcterms:W3CDTF">2020-10-29T08:38:00Z</dcterms:created>
  <dcterms:modified xsi:type="dcterms:W3CDTF">2020-10-29T08:38:00Z</dcterms:modified>
</cp:coreProperties>
</file>